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757E" w14:textId="77777777" w:rsidR="00E33977" w:rsidRPr="00FC4A81" w:rsidRDefault="00E33977" w:rsidP="00E33977">
      <w:pPr>
        <w:spacing w:after="0" w:line="240" w:lineRule="auto"/>
        <w:jc w:val="center"/>
        <w:outlineLvl w:val="0"/>
        <w:rPr>
          <w:rFonts w:ascii="Arial" w:eastAsia="Times New Roman" w:hAnsi="Arial" w:cs="Arial"/>
          <w:b/>
          <w:kern w:val="36"/>
          <w:sz w:val="24"/>
          <w:szCs w:val="24"/>
          <w:lang w:eastAsia="en-GB"/>
        </w:rPr>
      </w:pPr>
      <w:r>
        <w:rPr>
          <w:rFonts w:ascii="Arial" w:eastAsia="Times New Roman" w:hAnsi="Arial" w:cs="Arial"/>
          <w:b/>
          <w:kern w:val="36"/>
          <w:sz w:val="24"/>
          <w:szCs w:val="24"/>
          <w:lang w:eastAsia="en-GB"/>
        </w:rPr>
        <w:t>Thursby Surgery</w:t>
      </w:r>
    </w:p>
    <w:p w14:paraId="690429E1" w14:textId="77777777" w:rsidR="00E33977" w:rsidRPr="00FC4A81" w:rsidRDefault="00E33977" w:rsidP="00E33977">
      <w:pPr>
        <w:spacing w:after="0" w:line="240" w:lineRule="auto"/>
        <w:jc w:val="center"/>
        <w:outlineLvl w:val="0"/>
        <w:rPr>
          <w:rFonts w:ascii="Arial" w:eastAsia="Times New Roman" w:hAnsi="Arial" w:cs="Arial"/>
          <w:b/>
          <w:kern w:val="36"/>
          <w:sz w:val="24"/>
          <w:szCs w:val="24"/>
          <w:lang w:eastAsia="en-GB"/>
        </w:rPr>
      </w:pPr>
      <w:r w:rsidRPr="00FC4A81">
        <w:rPr>
          <w:rFonts w:ascii="Arial" w:eastAsia="Times New Roman" w:hAnsi="Arial" w:cs="Arial"/>
          <w:b/>
          <w:kern w:val="36"/>
          <w:sz w:val="24"/>
          <w:szCs w:val="24"/>
          <w:lang w:eastAsia="en-GB"/>
        </w:rPr>
        <w:t>Protecting your Confidentiality – Privacy Notice</w:t>
      </w:r>
      <w:r>
        <w:rPr>
          <w:rFonts w:ascii="Arial" w:eastAsia="Times New Roman" w:hAnsi="Arial" w:cs="Arial"/>
          <w:b/>
          <w:kern w:val="36"/>
          <w:sz w:val="24"/>
          <w:szCs w:val="24"/>
          <w:lang w:eastAsia="en-GB"/>
        </w:rPr>
        <w:t xml:space="preserve"> for Patients</w:t>
      </w:r>
    </w:p>
    <w:p w14:paraId="5FC78509" w14:textId="77777777" w:rsidR="00E33977" w:rsidRDefault="00E33977" w:rsidP="00E33977">
      <w:pPr>
        <w:spacing w:after="0" w:line="240" w:lineRule="auto"/>
        <w:jc w:val="center"/>
        <w:outlineLvl w:val="0"/>
        <w:rPr>
          <w:rFonts w:ascii="Arial" w:eastAsia="Times New Roman" w:hAnsi="Arial" w:cs="Arial"/>
          <w:b/>
          <w:kern w:val="36"/>
          <w:sz w:val="24"/>
          <w:szCs w:val="24"/>
          <w:lang w:eastAsia="en-GB"/>
        </w:rPr>
      </w:pPr>
    </w:p>
    <w:p w14:paraId="0447A47B"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Your information, what you need to know</w:t>
      </w:r>
      <w:r w:rsidRPr="00FC4A81">
        <w:rPr>
          <w:rFonts w:ascii="Arial" w:eastAsia="Times New Roman" w:hAnsi="Arial" w:cs="Arial"/>
          <w:sz w:val="24"/>
          <w:szCs w:val="24"/>
          <w:lang w:eastAsia="en-GB"/>
        </w:rPr>
        <w:br/>
        <w:t>This privacy notice explains why we collect information about you, how that information may be used and how we keep it safe and confidential.</w:t>
      </w:r>
    </w:p>
    <w:p w14:paraId="4B7DBFF9" w14:textId="77777777" w:rsidR="00E33977" w:rsidRDefault="00E33977" w:rsidP="00E33977">
      <w:pPr>
        <w:spacing w:after="0" w:line="288" w:lineRule="atLeast"/>
        <w:outlineLvl w:val="1"/>
        <w:rPr>
          <w:rFonts w:ascii="Arial" w:eastAsia="Times New Roman" w:hAnsi="Arial" w:cs="Arial"/>
          <w:sz w:val="24"/>
          <w:szCs w:val="24"/>
          <w:lang w:eastAsia="en-GB"/>
        </w:rPr>
      </w:pPr>
    </w:p>
    <w:p w14:paraId="323AA3A0" w14:textId="77777777" w:rsidR="00E33977" w:rsidRPr="0095425B" w:rsidRDefault="00E33977" w:rsidP="00E33977">
      <w:pPr>
        <w:rPr>
          <w:rFonts w:ascii="Arial" w:hAnsi="Arial" w:cs="Arial"/>
          <w:color w:val="000000"/>
          <w:sz w:val="24"/>
          <w:szCs w:val="24"/>
          <w:lang w:eastAsia="en-GB"/>
        </w:rPr>
      </w:pPr>
      <w:r w:rsidRPr="0095425B">
        <w:rPr>
          <w:rFonts w:ascii="Arial" w:hAnsi="Arial" w:cs="Arial"/>
          <w:sz w:val="24"/>
          <w:szCs w:val="24"/>
        </w:rPr>
        <w:t xml:space="preserve">The processing of personal data in the delivery of direct care and for providers’ administrative purposes in this surgery and in support of direct care elsewhere </w:t>
      </w:r>
      <w:r w:rsidRPr="0095425B">
        <w:rPr>
          <w:rFonts w:ascii="Arial" w:hAnsi="Arial" w:cs="Arial"/>
          <w:color w:val="000000"/>
          <w:sz w:val="24"/>
          <w:szCs w:val="24"/>
          <w:lang w:eastAsia="en-GB"/>
        </w:rPr>
        <w:t>is supported under the following Article 6 and 9 conditions of the GDPR:</w:t>
      </w:r>
    </w:p>
    <w:p w14:paraId="0EA407BF" w14:textId="77777777" w:rsidR="00E33977" w:rsidRPr="0095425B" w:rsidRDefault="00E33977" w:rsidP="00E33977">
      <w:pPr>
        <w:ind w:left="720"/>
        <w:rPr>
          <w:rFonts w:ascii="Arial" w:hAnsi="Arial" w:cs="Arial"/>
          <w:i/>
          <w:sz w:val="24"/>
          <w:szCs w:val="24"/>
        </w:rPr>
      </w:pPr>
      <w:r w:rsidRPr="0095425B">
        <w:rPr>
          <w:rFonts w:ascii="Arial" w:hAnsi="Arial" w:cs="Arial"/>
          <w:i/>
          <w:color w:val="000000"/>
          <w:sz w:val="24"/>
          <w:szCs w:val="24"/>
          <w:lang w:eastAsia="en-GB"/>
        </w:rPr>
        <w:t xml:space="preserve">Article </w:t>
      </w:r>
      <w:r w:rsidRPr="0095425B">
        <w:rPr>
          <w:rFonts w:ascii="Arial" w:hAnsi="Arial" w:cs="Arial"/>
          <w:i/>
          <w:sz w:val="24"/>
          <w:szCs w:val="24"/>
        </w:rPr>
        <w:t>6(1)(e) ‘…necessary for the performance of a task carried out in the public interest or in the exercise of official authority…’.</w:t>
      </w:r>
    </w:p>
    <w:p w14:paraId="45C9DCF7" w14:textId="77777777" w:rsidR="00E33977" w:rsidRPr="0095425B" w:rsidRDefault="00E33977" w:rsidP="00E33977">
      <w:pPr>
        <w:spacing w:after="0" w:line="240" w:lineRule="auto"/>
        <w:ind w:left="720"/>
        <w:rPr>
          <w:rFonts w:ascii="Arial" w:hAnsi="Arial" w:cs="Arial"/>
          <w:i/>
          <w:color w:val="000000"/>
          <w:sz w:val="24"/>
          <w:szCs w:val="24"/>
        </w:rPr>
      </w:pPr>
      <w:r w:rsidRPr="0095425B">
        <w:rPr>
          <w:rFonts w:ascii="Arial" w:hAnsi="Arial" w:cs="Arial"/>
          <w:i/>
          <w:color w:val="000000"/>
          <w:sz w:val="24"/>
          <w:szCs w:val="24"/>
          <w:lang w:eastAsia="en-GB"/>
        </w:rPr>
        <w:t>Article 9(2)(h)</w:t>
      </w:r>
      <w:r w:rsidRPr="0095425B">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C2EBA82" w14:textId="77777777" w:rsidR="00E33977" w:rsidRPr="0095425B" w:rsidRDefault="00E33977" w:rsidP="00E33977">
      <w:pPr>
        <w:spacing w:after="0" w:line="240" w:lineRule="auto"/>
        <w:rPr>
          <w:rFonts w:ascii="Arial" w:hAnsi="Arial" w:cs="Arial"/>
          <w:color w:val="000000"/>
          <w:sz w:val="24"/>
          <w:szCs w:val="24"/>
        </w:rPr>
      </w:pPr>
    </w:p>
    <w:p w14:paraId="57B5F1B4" w14:textId="77777777" w:rsidR="00E33977" w:rsidRPr="0095425B" w:rsidRDefault="00E33977" w:rsidP="00E33977">
      <w:pPr>
        <w:pStyle w:val="NoSpacing"/>
        <w:rPr>
          <w:rFonts w:ascii="Arial" w:hAnsi="Arial" w:cs="Arial"/>
          <w:sz w:val="24"/>
          <w:szCs w:val="24"/>
        </w:rPr>
      </w:pPr>
      <w:r w:rsidRPr="0095425B">
        <w:rPr>
          <w:rFonts w:ascii="Arial" w:hAnsi="Arial" w:cs="Arial"/>
          <w:color w:val="000000"/>
          <w:sz w:val="24"/>
          <w:szCs w:val="24"/>
          <w:lang w:eastAsia="en-GB"/>
        </w:rPr>
        <w:t xml:space="preserve">We will also recognise your rights established under UK case law collectively known as the “Common Law Duty of </w:t>
      </w:r>
      <w:proofErr w:type="gramStart"/>
      <w:r w:rsidRPr="0095425B">
        <w:rPr>
          <w:rFonts w:ascii="Arial" w:hAnsi="Arial" w:cs="Arial"/>
          <w:color w:val="000000"/>
          <w:sz w:val="24"/>
          <w:szCs w:val="24"/>
          <w:lang w:eastAsia="en-GB"/>
        </w:rPr>
        <w:t>Confidentiality”</w:t>
      </w:r>
      <w:r w:rsidRPr="0095425B">
        <w:rPr>
          <w:rFonts w:ascii="Arial" w:hAnsi="Arial" w:cs="Arial"/>
          <w:color w:val="000000"/>
          <w:sz w:val="24"/>
          <w:szCs w:val="24"/>
          <w:vertAlign w:val="superscript"/>
          <w:lang w:eastAsia="en-GB"/>
        </w:rPr>
        <w:t>*</w:t>
      </w:r>
      <w:proofErr w:type="gramEnd"/>
    </w:p>
    <w:p w14:paraId="7A06768E"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64FF2290"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 xml:space="preserve">Why we collect information about </w:t>
      </w:r>
      <w:proofErr w:type="spellStart"/>
      <w:r w:rsidRPr="00FC4A81">
        <w:rPr>
          <w:rFonts w:ascii="Arial" w:eastAsia="Times New Roman" w:hAnsi="Arial" w:cs="Arial"/>
          <w:b/>
          <w:sz w:val="24"/>
          <w:szCs w:val="24"/>
          <w:lang w:eastAsia="en-GB"/>
        </w:rPr>
        <w:t>you</w:t>
      </w:r>
      <w:proofErr w:type="spellEnd"/>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Health care professionals who provide you with care are required by law to maintain records about your health and any treatment or care you have received within any NHS organisation.</w:t>
      </w:r>
    </w:p>
    <w:p w14:paraId="2ADDED9E"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br/>
        <w:t>These records help to provide you with the best possible healthcare.</w:t>
      </w:r>
      <w:r w:rsidRPr="00FC4A81">
        <w:rPr>
          <w:rFonts w:ascii="Arial" w:eastAsia="Times New Roman" w:hAnsi="Arial" w:cs="Arial"/>
          <w:sz w:val="24"/>
          <w:szCs w:val="24"/>
          <w:lang w:eastAsia="en-GB"/>
        </w:rPr>
        <w:br/>
        <w:t>We collect and hold data for the sole purpose of providing healthcare services to our patients.</w:t>
      </w:r>
    </w:p>
    <w:p w14:paraId="1EF1912E"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br/>
        <w:t>In carrying out this role we may collect information about you which helps us respond to your queries or secure specialist services. We may keep your information in written form and/or in digital form. The records may include basic details about you, such as your name and address.</w:t>
      </w:r>
    </w:p>
    <w:p w14:paraId="345B4FD4"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br/>
        <w:t xml:space="preserve">They may also contain more sensitive information about your health </w:t>
      </w:r>
      <w:proofErr w:type="gramStart"/>
      <w:r w:rsidRPr="00FC4A81">
        <w:rPr>
          <w:rFonts w:ascii="Arial" w:eastAsia="Times New Roman" w:hAnsi="Arial" w:cs="Arial"/>
          <w:sz w:val="24"/>
          <w:szCs w:val="24"/>
          <w:lang w:eastAsia="en-GB"/>
        </w:rPr>
        <w:t>and also</w:t>
      </w:r>
      <w:proofErr w:type="gramEnd"/>
      <w:r w:rsidRPr="00FC4A81">
        <w:rPr>
          <w:rFonts w:ascii="Arial" w:eastAsia="Times New Roman" w:hAnsi="Arial" w:cs="Arial"/>
          <w:sz w:val="24"/>
          <w:szCs w:val="24"/>
          <w:lang w:eastAsia="en-GB"/>
        </w:rPr>
        <w:t xml:space="preserve"> information such as outcomes of needs assessments.</w:t>
      </w:r>
    </w:p>
    <w:p w14:paraId="2E1241BF"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0D710C0A"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Details we collect about you</w:t>
      </w:r>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The health care professionals who provide you with care maintain records about your health and any treatment or care you have received previously (</w:t>
      </w:r>
      <w:proofErr w:type="spellStart"/>
      <w:r w:rsidRPr="00FC4A81">
        <w:rPr>
          <w:rFonts w:ascii="Arial" w:eastAsia="Times New Roman" w:hAnsi="Arial" w:cs="Arial"/>
          <w:sz w:val="24"/>
          <w:szCs w:val="24"/>
          <w:lang w:eastAsia="en-GB"/>
        </w:rPr>
        <w:t>eg.</w:t>
      </w:r>
      <w:proofErr w:type="spellEnd"/>
      <w:r w:rsidRPr="00FC4A81">
        <w:rPr>
          <w:rFonts w:ascii="Arial" w:eastAsia="Times New Roman" w:hAnsi="Arial" w:cs="Arial"/>
          <w:sz w:val="24"/>
          <w:szCs w:val="24"/>
          <w:lang w:eastAsia="en-GB"/>
        </w:rPr>
        <w:t xml:space="preserve"> NHS Trust, GP Surgery, Walk-in clinic, etc.). These records help to provide you with the best possible healthcare.</w:t>
      </w:r>
    </w:p>
    <w:p w14:paraId="44E79255"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br/>
        <w:t>Records which this GP Practice may hold about you may include the following:</w:t>
      </w:r>
    </w:p>
    <w:p w14:paraId="02E59149" w14:textId="77777777" w:rsidR="00E33977" w:rsidRDefault="00E33977" w:rsidP="00E33977">
      <w:pPr>
        <w:pStyle w:val="ListParagraph"/>
        <w:numPr>
          <w:ilvl w:val="0"/>
          <w:numId w:val="1"/>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Details about you, such as your address and next of kin</w:t>
      </w:r>
    </w:p>
    <w:p w14:paraId="3C035F28" w14:textId="77777777" w:rsidR="00E33977" w:rsidRDefault="00E33977" w:rsidP="00E33977">
      <w:pPr>
        <w:pStyle w:val="ListParagraph"/>
        <w:numPr>
          <w:ilvl w:val="0"/>
          <w:numId w:val="1"/>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Any contact the surgery has had with you, such as appointments, clinic visits,</w:t>
      </w:r>
      <w:r w:rsidRPr="00FC4A81">
        <w:rPr>
          <w:rFonts w:ascii="Arial" w:eastAsia="Times New Roman" w:hAnsi="Arial" w:cs="Arial"/>
          <w:sz w:val="24"/>
          <w:szCs w:val="24"/>
          <w:lang w:eastAsia="en-GB"/>
        </w:rPr>
        <w:br/>
        <w:t>emergency appointments, etc.</w:t>
      </w:r>
    </w:p>
    <w:p w14:paraId="68665FDE" w14:textId="77777777" w:rsidR="00E33977" w:rsidRDefault="00E33977" w:rsidP="00E33977">
      <w:pPr>
        <w:pStyle w:val="ListParagraph"/>
        <w:numPr>
          <w:ilvl w:val="0"/>
          <w:numId w:val="1"/>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Notes and reports about your health</w:t>
      </w:r>
    </w:p>
    <w:p w14:paraId="3A78AC6D" w14:textId="77777777" w:rsidR="00E33977" w:rsidRDefault="00E33977" w:rsidP="00E33977">
      <w:pPr>
        <w:pStyle w:val="ListParagraph"/>
        <w:numPr>
          <w:ilvl w:val="0"/>
          <w:numId w:val="1"/>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Details about your treatment and care</w:t>
      </w:r>
    </w:p>
    <w:p w14:paraId="427BB733" w14:textId="77777777" w:rsidR="00E33977" w:rsidRDefault="00E33977" w:rsidP="00E33977">
      <w:pPr>
        <w:pStyle w:val="ListParagraph"/>
        <w:numPr>
          <w:ilvl w:val="0"/>
          <w:numId w:val="1"/>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Results of investigations, such as laboratory tests, x-rays, etc.</w:t>
      </w:r>
    </w:p>
    <w:p w14:paraId="1F30050F" w14:textId="77777777" w:rsidR="00E33977" w:rsidRPr="00FC4A81" w:rsidRDefault="00E33977" w:rsidP="00E33977">
      <w:pPr>
        <w:pStyle w:val="ListParagraph"/>
        <w:numPr>
          <w:ilvl w:val="0"/>
          <w:numId w:val="1"/>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Relevant information from other health professionals, relatives or those who care for you</w:t>
      </w:r>
    </w:p>
    <w:p w14:paraId="103EC8A6" w14:textId="77777777" w:rsidR="00E33977" w:rsidRDefault="00E33977" w:rsidP="00E33977">
      <w:pPr>
        <w:spacing w:after="0" w:line="288" w:lineRule="atLeast"/>
        <w:outlineLvl w:val="1"/>
        <w:rPr>
          <w:rFonts w:ascii="Arial" w:eastAsia="Times New Roman" w:hAnsi="Arial" w:cs="Arial"/>
          <w:sz w:val="24"/>
          <w:szCs w:val="24"/>
          <w:lang w:eastAsia="en-GB"/>
        </w:rPr>
      </w:pPr>
    </w:p>
    <w:p w14:paraId="53A4449F" w14:textId="77777777" w:rsidR="00E33977" w:rsidRDefault="00E33977" w:rsidP="00E33977">
      <w:pPr>
        <w:spacing w:after="0" w:line="288" w:lineRule="atLeast"/>
        <w:jc w:val="both"/>
        <w:outlineLvl w:val="1"/>
        <w:rPr>
          <w:rFonts w:ascii="Arial" w:eastAsia="Times New Roman" w:hAnsi="Arial" w:cs="Arial"/>
          <w:b/>
          <w:sz w:val="24"/>
          <w:szCs w:val="24"/>
          <w:lang w:eastAsia="en-GB"/>
        </w:rPr>
      </w:pPr>
      <w:r w:rsidRPr="00FC4A81">
        <w:rPr>
          <w:rFonts w:ascii="Arial" w:eastAsia="Times New Roman" w:hAnsi="Arial" w:cs="Arial"/>
          <w:b/>
          <w:sz w:val="24"/>
          <w:szCs w:val="24"/>
          <w:lang w:eastAsia="en-GB"/>
        </w:rPr>
        <w:t>How we keep your information confidential and safe</w:t>
      </w:r>
    </w:p>
    <w:p w14:paraId="5FE96A11"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 xml:space="preserve">Everyone working for the NHS is subject to the Common Law Duty of Confidence. Information provided in confidence will only be used for the purposes advised with consent given by the patient, </w:t>
      </w:r>
      <w:r w:rsidRPr="00FC4A81">
        <w:rPr>
          <w:rFonts w:ascii="Arial" w:eastAsia="Times New Roman" w:hAnsi="Arial" w:cs="Arial"/>
          <w:sz w:val="24"/>
          <w:szCs w:val="24"/>
          <w:lang w:eastAsia="en-GB"/>
        </w:rPr>
        <w:lastRenderedPageBreak/>
        <w:t>unless there are other circumstances covered by the law. The NHS Digital Code of Practice on Confidential Information applies to all our staff and they are required to protect</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your information, inform you of how your information will be used, and allow you to decide if and how your information can be shared. All our staff are expected to make sure information is</w:t>
      </w:r>
      <w:r>
        <w:rPr>
          <w:rFonts w:ascii="Arial" w:eastAsia="Times New Roman" w:hAnsi="Arial" w:cs="Arial"/>
          <w:sz w:val="24"/>
          <w:szCs w:val="24"/>
          <w:lang w:eastAsia="en-GB"/>
        </w:rPr>
        <w:t xml:space="preserve"> kept confidential and receive</w:t>
      </w:r>
      <w:r w:rsidRPr="00FC4A81">
        <w:rPr>
          <w:rFonts w:ascii="Arial" w:eastAsia="Times New Roman" w:hAnsi="Arial" w:cs="Arial"/>
          <w:sz w:val="24"/>
          <w:szCs w:val="24"/>
          <w:lang w:eastAsia="en-GB"/>
        </w:rPr>
        <w:t xml:space="preserve"> training on how to do this.</w:t>
      </w:r>
    </w:p>
    <w:p w14:paraId="1896F402" w14:textId="77777777" w:rsidR="00E33977" w:rsidRDefault="00E33977" w:rsidP="00E33977">
      <w:pPr>
        <w:spacing w:after="0" w:line="288" w:lineRule="atLeast"/>
        <w:outlineLvl w:val="1"/>
        <w:rPr>
          <w:rFonts w:ascii="Arial" w:eastAsia="Times New Roman" w:hAnsi="Arial" w:cs="Arial"/>
          <w:sz w:val="24"/>
          <w:szCs w:val="24"/>
          <w:lang w:eastAsia="en-GB"/>
        </w:rPr>
      </w:pPr>
    </w:p>
    <w:p w14:paraId="721B9E6E" w14:textId="77777777" w:rsidR="00E33977"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NHS health records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and access is restricted to authorised personnel.</w:t>
      </w:r>
      <w:r w:rsidRPr="00FC4A81">
        <w:rPr>
          <w:rFonts w:ascii="Arial" w:eastAsia="Times New Roman" w:hAnsi="Arial" w:cs="Arial"/>
          <w:sz w:val="24"/>
          <w:szCs w:val="24"/>
          <w:lang w:eastAsia="en-GB"/>
        </w:rPr>
        <w:br/>
        <w:t>We also make sure external data processors that support us are legally and contractually bound to operate and prove security arrangements are in place where data that could or does identify a person are processed.</w:t>
      </w:r>
      <w:r>
        <w:rPr>
          <w:rFonts w:ascii="Arial" w:eastAsia="Times New Roman" w:hAnsi="Arial" w:cs="Arial"/>
          <w:sz w:val="24"/>
          <w:szCs w:val="24"/>
          <w:lang w:eastAsia="en-GB"/>
        </w:rPr>
        <w:t xml:space="preserve"> </w:t>
      </w:r>
    </w:p>
    <w:p w14:paraId="2899DA86" w14:textId="77777777" w:rsidR="00E33977" w:rsidRDefault="00E33977" w:rsidP="00E33977">
      <w:pPr>
        <w:spacing w:after="0" w:line="288" w:lineRule="atLeast"/>
        <w:jc w:val="both"/>
        <w:outlineLvl w:val="1"/>
        <w:rPr>
          <w:rFonts w:ascii="Arial" w:eastAsia="Times New Roman" w:hAnsi="Arial" w:cs="Arial"/>
          <w:sz w:val="24"/>
          <w:szCs w:val="24"/>
          <w:lang w:eastAsia="en-GB"/>
        </w:rPr>
      </w:pPr>
    </w:p>
    <w:p w14:paraId="31610432"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We are committed to protecting your privacy and will only use information collected lawfully in accordance with:</w:t>
      </w:r>
    </w:p>
    <w:p w14:paraId="71EAD0DF" w14:textId="77777777" w:rsidR="00E33977" w:rsidRDefault="00E33977" w:rsidP="00E33977">
      <w:pPr>
        <w:pStyle w:val="ListParagraph"/>
        <w:numPr>
          <w:ilvl w:val="0"/>
          <w:numId w:val="2"/>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Data Protection Act 1998</w:t>
      </w:r>
    </w:p>
    <w:p w14:paraId="585BEBA1" w14:textId="77777777" w:rsidR="00E33977" w:rsidRDefault="00E33977" w:rsidP="00E33977">
      <w:pPr>
        <w:pStyle w:val="ListParagraph"/>
        <w:numPr>
          <w:ilvl w:val="0"/>
          <w:numId w:val="2"/>
        </w:numPr>
        <w:spacing w:after="0" w:line="288" w:lineRule="atLeast"/>
        <w:outlineLvl w:val="1"/>
        <w:rPr>
          <w:rFonts w:ascii="Arial" w:eastAsia="Times New Roman" w:hAnsi="Arial" w:cs="Arial"/>
          <w:sz w:val="24"/>
          <w:szCs w:val="24"/>
          <w:lang w:eastAsia="en-GB"/>
        </w:rPr>
      </w:pPr>
      <w:r>
        <w:rPr>
          <w:rFonts w:ascii="Arial" w:eastAsia="Times New Roman" w:hAnsi="Arial" w:cs="Arial"/>
          <w:sz w:val="24"/>
          <w:szCs w:val="24"/>
          <w:lang w:eastAsia="en-GB"/>
        </w:rPr>
        <w:t>General Data Protection Regulation 2018</w:t>
      </w:r>
    </w:p>
    <w:p w14:paraId="596B59A0" w14:textId="77777777" w:rsidR="00E33977" w:rsidRDefault="00E33977" w:rsidP="00E33977">
      <w:pPr>
        <w:pStyle w:val="ListParagraph"/>
        <w:numPr>
          <w:ilvl w:val="0"/>
          <w:numId w:val="2"/>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Human Rights Act</w:t>
      </w:r>
    </w:p>
    <w:p w14:paraId="065A3CAD" w14:textId="77777777" w:rsidR="00E33977" w:rsidRDefault="00E33977" w:rsidP="00E33977">
      <w:pPr>
        <w:pStyle w:val="ListParagraph"/>
        <w:numPr>
          <w:ilvl w:val="0"/>
          <w:numId w:val="2"/>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Common Law Duty of Confidentiality</w:t>
      </w:r>
    </w:p>
    <w:p w14:paraId="4ED65B64" w14:textId="77777777" w:rsidR="00E33977" w:rsidRDefault="00E33977" w:rsidP="00E33977">
      <w:pPr>
        <w:pStyle w:val="ListParagraph"/>
        <w:numPr>
          <w:ilvl w:val="0"/>
          <w:numId w:val="2"/>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NHS Codes of Confidentiality and Information Security</w:t>
      </w:r>
    </w:p>
    <w:p w14:paraId="107CDB0E" w14:textId="77777777" w:rsidR="00E33977" w:rsidRPr="00FC4A81" w:rsidRDefault="00E33977" w:rsidP="00E33977">
      <w:pPr>
        <w:pStyle w:val="ListParagraph"/>
        <w:numPr>
          <w:ilvl w:val="0"/>
          <w:numId w:val="2"/>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Health and Social Care Act 2015</w:t>
      </w:r>
    </w:p>
    <w:p w14:paraId="20EC65C1" w14:textId="77777777" w:rsidR="00E33977" w:rsidRDefault="00E33977" w:rsidP="00E33977">
      <w:pPr>
        <w:spacing w:after="0" w:line="288" w:lineRule="atLeast"/>
        <w:outlineLvl w:val="1"/>
        <w:rPr>
          <w:rFonts w:ascii="Arial" w:eastAsia="Times New Roman" w:hAnsi="Arial" w:cs="Arial"/>
          <w:sz w:val="24"/>
          <w:szCs w:val="24"/>
          <w:lang w:eastAsia="en-GB"/>
        </w:rPr>
      </w:pPr>
    </w:p>
    <w:p w14:paraId="28086366"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 xml:space="preserve">We </w:t>
      </w:r>
      <w:proofErr w:type="gramStart"/>
      <w:r w:rsidRPr="00FC4A81">
        <w:rPr>
          <w:rFonts w:ascii="Arial" w:eastAsia="Times New Roman" w:hAnsi="Arial" w:cs="Arial"/>
          <w:sz w:val="24"/>
          <w:szCs w:val="24"/>
          <w:lang w:eastAsia="en-GB"/>
        </w:rPr>
        <w:t>maintain our duty of confidentiality to you at all times</w:t>
      </w:r>
      <w:proofErr w:type="gramEnd"/>
      <w:r w:rsidRPr="00FC4A81">
        <w:rPr>
          <w:rFonts w:ascii="Arial" w:eastAsia="Times New Roman" w:hAnsi="Arial" w:cs="Arial"/>
          <w:sz w:val="24"/>
          <w:szCs w:val="24"/>
          <w:lang w:eastAsia="en-GB"/>
        </w:rPr>
        <w:t>.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w:t>
      </w:r>
    </w:p>
    <w:p w14:paraId="64DA0211"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1A8E20FE" w14:textId="77777777" w:rsidR="00E33977" w:rsidRDefault="00E33977" w:rsidP="00E33977">
      <w:pPr>
        <w:spacing w:after="0" w:line="288" w:lineRule="atLeast"/>
        <w:jc w:val="both"/>
        <w:outlineLvl w:val="1"/>
        <w:rPr>
          <w:rFonts w:ascii="Arial" w:eastAsia="Times New Roman" w:hAnsi="Arial" w:cs="Arial"/>
          <w:b/>
          <w:sz w:val="24"/>
          <w:szCs w:val="24"/>
          <w:lang w:eastAsia="en-GB"/>
        </w:rPr>
      </w:pPr>
      <w:r w:rsidRPr="00FC4A81">
        <w:rPr>
          <w:rFonts w:ascii="Arial" w:eastAsia="Times New Roman" w:hAnsi="Arial" w:cs="Arial"/>
          <w:b/>
          <w:sz w:val="24"/>
          <w:szCs w:val="24"/>
          <w:lang w:eastAsia="en-GB"/>
        </w:rPr>
        <w:t>How we use your information</w:t>
      </w:r>
    </w:p>
    <w:p w14:paraId="59946971"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Under the powers of the Health and Social Care Act 2015, NHS Digital can request personal confidential data from GP Practices without seeking patient consent. Improvements in information technology are also making it possible for us to share data with other healthcare providers with the objective of providing you with better care.</w:t>
      </w:r>
    </w:p>
    <w:p w14:paraId="2D9E0498" w14:textId="77777777" w:rsidR="00E33977" w:rsidRDefault="00E33977" w:rsidP="00E33977">
      <w:pPr>
        <w:spacing w:after="0" w:line="288" w:lineRule="atLeast"/>
        <w:jc w:val="both"/>
        <w:outlineLvl w:val="1"/>
        <w:rPr>
          <w:rFonts w:ascii="Arial" w:eastAsia="Times New Roman" w:hAnsi="Arial" w:cs="Arial"/>
          <w:sz w:val="24"/>
          <w:szCs w:val="24"/>
          <w:lang w:eastAsia="en-GB"/>
        </w:rPr>
      </w:pPr>
    </w:p>
    <w:p w14:paraId="22230E51" w14:textId="77777777" w:rsidR="00E33977"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You may choose to withdraw your consent to personal data being used in this way. When we</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 xml:space="preserve">are about to participate in a new data-sharing project we will make patients aware by displaying prominent notices in the Practice and on our website at least four weeks before the scheme is due to start. Instructions will be provided to explain what you </w:t>
      </w:r>
      <w:proofErr w:type="gramStart"/>
      <w:r w:rsidRPr="00FC4A81">
        <w:rPr>
          <w:rFonts w:ascii="Arial" w:eastAsia="Times New Roman" w:hAnsi="Arial" w:cs="Arial"/>
          <w:sz w:val="24"/>
          <w:szCs w:val="24"/>
          <w:lang w:eastAsia="en-GB"/>
        </w:rPr>
        <w:t>have to</w:t>
      </w:r>
      <w:proofErr w:type="gramEnd"/>
      <w:r w:rsidRPr="00FC4A81">
        <w:rPr>
          <w:rFonts w:ascii="Arial" w:eastAsia="Times New Roman" w:hAnsi="Arial" w:cs="Arial"/>
          <w:sz w:val="24"/>
          <w:szCs w:val="24"/>
          <w:lang w:eastAsia="en-GB"/>
        </w:rPr>
        <w:t xml:space="preserve"> do to ‘opt-out’ of each new scheme.</w:t>
      </w:r>
    </w:p>
    <w:p w14:paraId="35E8FDC3"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p>
    <w:p w14:paraId="465BEE7E"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You can object to your personal information being shared with other health care providers but if this limits the treatment that you can receive then the doctor will explain this to you at the time.</w:t>
      </w:r>
    </w:p>
    <w:p w14:paraId="4FD92AA5" w14:textId="77777777" w:rsidR="00E33977" w:rsidRDefault="00E33977" w:rsidP="00E33977">
      <w:pPr>
        <w:spacing w:after="0" w:line="288" w:lineRule="atLeast"/>
        <w:jc w:val="both"/>
        <w:outlineLvl w:val="1"/>
        <w:rPr>
          <w:rFonts w:ascii="Arial" w:eastAsia="Times New Roman" w:hAnsi="Arial" w:cs="Arial"/>
          <w:sz w:val="24"/>
          <w:szCs w:val="24"/>
          <w:lang w:eastAsia="en-GB"/>
        </w:rPr>
      </w:pPr>
    </w:p>
    <w:p w14:paraId="5945D1BC" w14:textId="77777777" w:rsidR="00E33977"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To ensure you receive the best possible care, your records are used to facilitate the care you receive. Information held about you may be used to help protect the health of the public and to help us manage the NHS.</w:t>
      </w:r>
    </w:p>
    <w:p w14:paraId="668BF24F" w14:textId="77777777" w:rsidR="00E33977" w:rsidRDefault="00E33977" w:rsidP="00E33977">
      <w:pPr>
        <w:spacing w:after="0" w:line="288" w:lineRule="atLeast"/>
        <w:jc w:val="both"/>
        <w:outlineLvl w:val="1"/>
        <w:rPr>
          <w:rFonts w:ascii="Arial" w:eastAsia="Times New Roman" w:hAnsi="Arial" w:cs="Arial"/>
          <w:sz w:val="24"/>
          <w:szCs w:val="24"/>
          <w:lang w:eastAsia="en-GB"/>
        </w:rPr>
      </w:pPr>
    </w:p>
    <w:p w14:paraId="21DBB8D0" w14:textId="77777777" w:rsidR="00E33977" w:rsidRDefault="00E33977" w:rsidP="00E33977">
      <w:pPr>
        <w:spacing w:after="0" w:line="288" w:lineRule="atLeast"/>
        <w:jc w:val="both"/>
        <w:outlineLvl w:val="1"/>
        <w:rPr>
          <w:rFonts w:ascii="Arial" w:eastAsia="Times New Roman" w:hAnsi="Arial" w:cs="Arial"/>
          <w:b/>
          <w:bCs/>
          <w:sz w:val="24"/>
          <w:szCs w:val="24"/>
          <w:lang w:eastAsia="en-GB"/>
        </w:rPr>
      </w:pPr>
      <w:r w:rsidRPr="00FC4A81">
        <w:rPr>
          <w:rFonts w:ascii="Arial" w:eastAsia="Times New Roman" w:hAnsi="Arial" w:cs="Arial"/>
          <w:b/>
          <w:bCs/>
          <w:sz w:val="24"/>
          <w:szCs w:val="24"/>
          <w:lang w:eastAsia="en-GB"/>
        </w:rPr>
        <w:t xml:space="preserve">Clinical </w:t>
      </w:r>
      <w:r>
        <w:rPr>
          <w:rFonts w:ascii="Arial" w:eastAsia="Times New Roman" w:hAnsi="Arial" w:cs="Arial"/>
          <w:b/>
          <w:bCs/>
          <w:sz w:val="24"/>
          <w:szCs w:val="24"/>
          <w:lang w:eastAsia="en-GB"/>
        </w:rPr>
        <w:t>A</w:t>
      </w:r>
      <w:r w:rsidRPr="00FC4A81">
        <w:rPr>
          <w:rFonts w:ascii="Arial" w:eastAsia="Times New Roman" w:hAnsi="Arial" w:cs="Arial"/>
          <w:b/>
          <w:bCs/>
          <w:sz w:val="24"/>
          <w:szCs w:val="24"/>
          <w:lang w:eastAsia="en-GB"/>
        </w:rPr>
        <w:t>udit</w:t>
      </w:r>
    </w:p>
    <w:p w14:paraId="054DBD90"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 xml:space="preserve">Information may be used for clinical audit to monitor the quality of the service provided. Some of this information may be held centrally and used for statistical purposes. Where we do </w:t>
      </w:r>
      <w:proofErr w:type="gramStart"/>
      <w:r w:rsidRPr="00FC4A81">
        <w:rPr>
          <w:rFonts w:ascii="Arial" w:eastAsia="Times New Roman" w:hAnsi="Arial" w:cs="Arial"/>
          <w:sz w:val="24"/>
          <w:szCs w:val="24"/>
          <w:lang w:eastAsia="en-GB"/>
        </w:rPr>
        <w:t>this</w:t>
      </w:r>
      <w:proofErr w:type="gramEnd"/>
      <w:r w:rsidRPr="00FC4A81">
        <w:rPr>
          <w:rFonts w:ascii="Arial" w:eastAsia="Times New Roman" w:hAnsi="Arial" w:cs="Arial"/>
          <w:sz w:val="24"/>
          <w:szCs w:val="24"/>
          <w:lang w:eastAsia="en-GB"/>
        </w:rPr>
        <w:t xml:space="preserve"> we take strict measures to ensure that individual patients cannot be identified e.g. the National Diabetes Audit.</w:t>
      </w:r>
    </w:p>
    <w:p w14:paraId="126DE10E" w14:textId="77777777" w:rsidR="00E33977" w:rsidRDefault="00E33977" w:rsidP="00E33977">
      <w:pPr>
        <w:spacing w:after="288" w:line="330" w:lineRule="atLeast"/>
        <w:rPr>
          <w:rFonts w:ascii="Arial" w:eastAsia="Times New Roman" w:hAnsi="Arial" w:cs="Arial"/>
          <w:spacing w:val="6"/>
          <w:sz w:val="24"/>
          <w:szCs w:val="24"/>
          <w:lang w:eastAsia="en-GB"/>
        </w:rPr>
      </w:pPr>
      <w:r>
        <w:rPr>
          <w:rFonts w:ascii="Arial" w:eastAsia="Times New Roman" w:hAnsi="Arial" w:cs="Arial"/>
          <w:b/>
          <w:spacing w:val="6"/>
          <w:sz w:val="24"/>
          <w:szCs w:val="24"/>
          <w:lang w:eastAsia="en-GB"/>
        </w:rPr>
        <w:br/>
      </w:r>
      <w:r w:rsidRPr="00FC4A81">
        <w:rPr>
          <w:rFonts w:ascii="Arial" w:eastAsia="Times New Roman" w:hAnsi="Arial" w:cs="Arial"/>
          <w:b/>
          <w:spacing w:val="6"/>
          <w:sz w:val="24"/>
          <w:szCs w:val="24"/>
          <w:lang w:eastAsia="en-GB"/>
        </w:rPr>
        <w:t>Clinical Research</w:t>
      </w:r>
      <w:r w:rsidRPr="00FC4A81">
        <w:rPr>
          <w:rFonts w:ascii="Arial" w:eastAsia="Times New Roman" w:hAnsi="Arial" w:cs="Arial"/>
          <w:b/>
          <w:spacing w:val="6"/>
          <w:sz w:val="24"/>
          <w:szCs w:val="24"/>
          <w:lang w:eastAsia="en-GB"/>
        </w:rPr>
        <w:br/>
      </w:r>
      <w:r>
        <w:rPr>
          <w:rFonts w:ascii="Arial" w:eastAsia="Times New Roman" w:hAnsi="Arial" w:cs="Arial"/>
          <w:spacing w:val="6"/>
          <w:sz w:val="24"/>
          <w:szCs w:val="24"/>
          <w:lang w:eastAsia="en-GB"/>
        </w:rPr>
        <w:lastRenderedPageBreak/>
        <w:t xml:space="preserve">Occasionally </w:t>
      </w:r>
      <w:r w:rsidRPr="00FC4A81">
        <w:rPr>
          <w:rFonts w:ascii="Arial" w:eastAsia="Times New Roman" w:hAnsi="Arial" w:cs="Arial"/>
          <w:spacing w:val="6"/>
          <w:sz w:val="24"/>
          <w:szCs w:val="24"/>
          <w:lang w:eastAsia="en-GB"/>
        </w:rPr>
        <w:t>your information may be requested to be used for research purposes</w:t>
      </w:r>
      <w:r>
        <w:rPr>
          <w:rFonts w:ascii="Arial" w:eastAsia="Times New Roman" w:hAnsi="Arial" w:cs="Arial"/>
          <w:spacing w:val="6"/>
          <w:sz w:val="24"/>
          <w:szCs w:val="24"/>
          <w:lang w:eastAsia="en-GB"/>
        </w:rPr>
        <w:t>. T</w:t>
      </w:r>
      <w:r w:rsidRPr="00FC4A81">
        <w:rPr>
          <w:rFonts w:ascii="Arial" w:eastAsia="Times New Roman" w:hAnsi="Arial" w:cs="Arial"/>
          <w:spacing w:val="6"/>
          <w:sz w:val="24"/>
          <w:szCs w:val="24"/>
          <w:lang w:eastAsia="en-GB"/>
        </w:rPr>
        <w:t xml:space="preserve">he surgery will always gain your consent before releasing </w:t>
      </w:r>
      <w:r>
        <w:rPr>
          <w:rFonts w:ascii="Arial" w:eastAsia="Times New Roman" w:hAnsi="Arial" w:cs="Arial"/>
          <w:spacing w:val="6"/>
          <w:sz w:val="24"/>
          <w:szCs w:val="24"/>
          <w:lang w:eastAsia="en-GB"/>
        </w:rPr>
        <w:t>any i</w:t>
      </w:r>
      <w:r w:rsidRPr="00FC4A81">
        <w:rPr>
          <w:rFonts w:ascii="Arial" w:eastAsia="Times New Roman" w:hAnsi="Arial" w:cs="Arial"/>
          <w:spacing w:val="6"/>
          <w:sz w:val="24"/>
          <w:szCs w:val="24"/>
          <w:lang w:eastAsia="en-GB"/>
        </w:rPr>
        <w:t>nformation for this purpose.</w:t>
      </w:r>
    </w:p>
    <w:p w14:paraId="1C5FA237" w14:textId="77777777" w:rsidR="00E33977" w:rsidRPr="00052F1B" w:rsidRDefault="00E33977" w:rsidP="00E33977">
      <w:pPr>
        <w:spacing w:after="288" w:line="330" w:lineRule="atLeast"/>
        <w:rPr>
          <w:rFonts w:ascii="Arial" w:eastAsia="Times New Roman" w:hAnsi="Arial" w:cs="Arial"/>
          <w:spacing w:val="6"/>
          <w:sz w:val="24"/>
          <w:szCs w:val="24"/>
          <w:lang w:eastAsia="en-GB"/>
        </w:rPr>
      </w:pPr>
      <w:r w:rsidRPr="00052F1B">
        <w:rPr>
          <w:rFonts w:ascii="Arial" w:eastAsia="Times New Roman" w:hAnsi="Arial" w:cs="Arial"/>
          <w:b/>
          <w:spacing w:val="6"/>
          <w:sz w:val="24"/>
          <w:szCs w:val="24"/>
          <w:lang w:eastAsia="en-GB"/>
        </w:rPr>
        <w:t>National Campaigns</w:t>
      </w:r>
      <w:r>
        <w:rPr>
          <w:rFonts w:ascii="Arial" w:eastAsia="Times New Roman" w:hAnsi="Arial" w:cs="Arial"/>
          <w:spacing w:val="6"/>
          <w:sz w:val="24"/>
          <w:szCs w:val="24"/>
          <w:lang w:eastAsia="en-GB"/>
        </w:rPr>
        <w:br/>
      </w:r>
      <w:r w:rsidRPr="00052F1B">
        <w:rPr>
          <w:rFonts w:ascii="Arial" w:hAnsi="Arial" w:cs="Arial"/>
          <w:sz w:val="24"/>
          <w:szCs w:val="24"/>
        </w:rPr>
        <w:t>Data about you is used to manage national screening campaigns such as Flu, Cervical cytology and Diabetes prevention.</w:t>
      </w:r>
    </w:p>
    <w:p w14:paraId="1BDEE070"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National Registries</w:t>
      </w:r>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5054F4F7"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66467E1F"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Cabinet Office</w:t>
      </w:r>
      <w:r w:rsidRPr="00FC4A81">
        <w:rPr>
          <w:rFonts w:ascii="Arial" w:eastAsia="Times New Roman" w:hAnsi="Arial" w:cs="Arial"/>
          <w:sz w:val="24"/>
          <w:szCs w:val="24"/>
          <w:lang w:eastAsia="en-GB"/>
        </w:rPr>
        <w:br/>
        <w:t>The use of data by the Cabinet Office for data matching is carried out with statutory authority under Part 6 of the Local Audit and Accountability Act 2014. It does not require the consent of the individuals concerned under the Data Protection Act 1998.</w:t>
      </w:r>
    </w:p>
    <w:p w14:paraId="396155A9"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Data matching by the Cabinet Office is subject to a Code of Practice.</w:t>
      </w:r>
      <w:r>
        <w:rPr>
          <w:rFonts w:ascii="Arial" w:eastAsia="Times New Roman" w:hAnsi="Arial" w:cs="Arial"/>
          <w:sz w:val="24"/>
          <w:szCs w:val="24"/>
          <w:lang w:eastAsia="en-GB"/>
        </w:rPr>
        <w:t xml:space="preserve">  </w:t>
      </w:r>
    </w:p>
    <w:p w14:paraId="66200B89" w14:textId="77777777" w:rsidR="00E33977" w:rsidRDefault="00E33977" w:rsidP="00E33977">
      <w:pPr>
        <w:spacing w:after="0" w:line="288" w:lineRule="atLeast"/>
        <w:outlineLvl w:val="1"/>
        <w:rPr>
          <w:rFonts w:ascii="Arial" w:eastAsia="Times New Roman" w:hAnsi="Arial" w:cs="Arial"/>
          <w:sz w:val="24"/>
          <w:szCs w:val="24"/>
          <w:lang w:eastAsia="en-GB"/>
        </w:rPr>
      </w:pPr>
      <w:r>
        <w:rPr>
          <w:rFonts w:ascii="Arial" w:eastAsia="Times New Roman" w:hAnsi="Arial" w:cs="Arial"/>
          <w:sz w:val="24"/>
          <w:szCs w:val="24"/>
          <w:lang w:eastAsia="en-GB"/>
        </w:rPr>
        <w:t>I</w:t>
      </w:r>
      <w:r w:rsidRPr="00FC4A81">
        <w:rPr>
          <w:rFonts w:ascii="Arial" w:eastAsia="Times New Roman" w:hAnsi="Arial" w:cs="Arial"/>
          <w:sz w:val="24"/>
          <w:szCs w:val="24"/>
          <w:lang w:eastAsia="en-GB"/>
        </w:rPr>
        <w:t>nformation on the Cab</w:t>
      </w:r>
      <w:r>
        <w:rPr>
          <w:rFonts w:ascii="Arial" w:eastAsia="Times New Roman" w:hAnsi="Arial" w:cs="Arial"/>
          <w:sz w:val="24"/>
          <w:szCs w:val="24"/>
          <w:lang w:eastAsia="en-GB"/>
        </w:rPr>
        <w:t xml:space="preserve">inet Office’s legal powers and </w:t>
      </w:r>
      <w:r w:rsidRPr="00FC4A81">
        <w:rPr>
          <w:rFonts w:ascii="Arial" w:eastAsia="Times New Roman" w:hAnsi="Arial" w:cs="Arial"/>
          <w:sz w:val="24"/>
          <w:szCs w:val="24"/>
          <w:lang w:eastAsia="en-GB"/>
        </w:rPr>
        <w:t xml:space="preserve">reasons why it matches </w:t>
      </w:r>
      <w:proofErr w:type="gramStart"/>
      <w:r w:rsidRPr="00FC4A81">
        <w:rPr>
          <w:rFonts w:ascii="Arial" w:eastAsia="Times New Roman" w:hAnsi="Arial" w:cs="Arial"/>
          <w:sz w:val="24"/>
          <w:szCs w:val="24"/>
          <w:lang w:eastAsia="en-GB"/>
        </w:rPr>
        <w:t>particular information</w:t>
      </w:r>
      <w:proofErr w:type="gramEnd"/>
      <w:r w:rsidRPr="00FC4A8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hyperlink r:id="rId8" w:history="1">
        <w:r w:rsidRPr="006F7E97">
          <w:rPr>
            <w:rStyle w:val="Hyperlink"/>
            <w:rFonts w:ascii="Arial" w:eastAsia="Times New Roman" w:hAnsi="Arial" w:cs="Arial"/>
            <w:sz w:val="24"/>
            <w:szCs w:val="24"/>
            <w:lang w:eastAsia="en-GB"/>
          </w:rPr>
          <w:t>https://www.gov.uk/government/publications/code-of-data-matching-practice-for-nationalfraud-initiative</w:t>
        </w:r>
      </w:hyperlink>
    </w:p>
    <w:p w14:paraId="76676A1F"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785F21EB" w14:textId="77777777" w:rsidR="00E33977" w:rsidRDefault="00E33977" w:rsidP="00E33977">
      <w:pPr>
        <w:spacing w:after="0" w:line="288" w:lineRule="atLeast"/>
        <w:jc w:val="both"/>
        <w:outlineLvl w:val="1"/>
        <w:rPr>
          <w:rFonts w:ascii="Arial" w:eastAsia="Times New Roman" w:hAnsi="Arial" w:cs="Arial"/>
          <w:b/>
          <w:sz w:val="24"/>
          <w:szCs w:val="24"/>
          <w:lang w:eastAsia="en-GB"/>
        </w:rPr>
      </w:pPr>
      <w:r>
        <w:rPr>
          <w:rFonts w:ascii="Arial" w:eastAsia="Times New Roman" w:hAnsi="Arial" w:cs="Arial"/>
          <w:b/>
          <w:sz w:val="24"/>
          <w:szCs w:val="24"/>
          <w:lang w:eastAsia="en-GB"/>
        </w:rPr>
        <w:t xml:space="preserve">Risk Stratification </w:t>
      </w:r>
    </w:p>
    <w:p w14:paraId="74A51B8B" w14:textId="77777777" w:rsidR="00E33977"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 xml:space="preserve">Risk </w:t>
      </w:r>
      <w:r>
        <w:rPr>
          <w:rFonts w:ascii="Arial" w:eastAsia="Times New Roman" w:hAnsi="Arial" w:cs="Arial"/>
          <w:sz w:val="24"/>
          <w:szCs w:val="24"/>
          <w:lang w:eastAsia="en-GB"/>
        </w:rPr>
        <w:t>Stratification is</w:t>
      </w:r>
      <w:r w:rsidRPr="00FC4A81">
        <w:rPr>
          <w:rFonts w:ascii="Arial" w:eastAsia="Times New Roman" w:hAnsi="Arial" w:cs="Arial"/>
          <w:sz w:val="24"/>
          <w:szCs w:val="24"/>
          <w:lang w:eastAsia="en-GB"/>
        </w:rPr>
        <w:t xml:space="preserve"> a process for identifying and managing patients who are most likely to need hospital or other healthcare services. Risk stratification tools used in the NHS help determine a person’s risk of suffering a particular condition and enable us to focus on preventing ill health and not just the treatment of sickness. Information about you is collected from </w:t>
      </w:r>
      <w:proofErr w:type="gramStart"/>
      <w:r w:rsidRPr="00FC4A81">
        <w:rPr>
          <w:rFonts w:ascii="Arial" w:eastAsia="Times New Roman" w:hAnsi="Arial" w:cs="Arial"/>
          <w:sz w:val="24"/>
          <w:szCs w:val="24"/>
          <w:lang w:eastAsia="en-GB"/>
        </w:rPr>
        <w:t>a number of</w:t>
      </w:r>
      <w:proofErr w:type="gramEnd"/>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sources including NHS Trusts and from this GP Practice.</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br/>
        <w:t>Section 251 of the NHS Act 2006 provides a statutory legal basis to process data for risk stratification purposes.</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Further information is available from</w:t>
      </w:r>
      <w:r>
        <w:rPr>
          <w:rFonts w:ascii="Arial" w:eastAsia="Times New Roman" w:hAnsi="Arial" w:cs="Arial"/>
          <w:sz w:val="24"/>
          <w:szCs w:val="24"/>
          <w:lang w:eastAsia="en-GB"/>
        </w:rPr>
        <w:t xml:space="preserve"> the following link</w:t>
      </w:r>
      <w:r w:rsidRPr="00FC4A81">
        <w:rPr>
          <w:rFonts w:ascii="Arial" w:eastAsia="Times New Roman" w:hAnsi="Arial" w:cs="Arial"/>
          <w:sz w:val="24"/>
          <w:szCs w:val="24"/>
          <w:lang w:eastAsia="en-GB"/>
        </w:rPr>
        <w:t>:</w:t>
      </w:r>
      <w:r w:rsidRPr="00FC4A81">
        <w:rPr>
          <w:rFonts w:ascii="Arial" w:eastAsia="Times New Roman" w:hAnsi="Arial" w:cs="Arial"/>
          <w:sz w:val="24"/>
          <w:szCs w:val="24"/>
          <w:lang w:eastAsia="en-GB"/>
        </w:rPr>
        <w:br/>
      </w:r>
      <w:hyperlink r:id="rId9" w:history="1">
        <w:r w:rsidRPr="006F7E97">
          <w:rPr>
            <w:rStyle w:val="Hyperlink"/>
            <w:rFonts w:ascii="Arial" w:eastAsia="Times New Roman" w:hAnsi="Arial" w:cs="Arial"/>
            <w:sz w:val="24"/>
            <w:szCs w:val="24"/>
            <w:lang w:eastAsia="en-GB"/>
          </w:rPr>
          <w:t>https://www.england.nhs.uk/ourwork/tsd/ig/risk-stratification/</w:t>
        </w:r>
      </w:hyperlink>
    </w:p>
    <w:p w14:paraId="7D1EA857" w14:textId="77777777" w:rsidR="00E33977" w:rsidRDefault="00E33977" w:rsidP="00E33977">
      <w:pPr>
        <w:spacing w:after="0" w:line="288" w:lineRule="atLeast"/>
        <w:outlineLvl w:val="1"/>
        <w:rPr>
          <w:rFonts w:ascii="Arial" w:eastAsia="Times New Roman" w:hAnsi="Arial" w:cs="Arial"/>
          <w:sz w:val="24"/>
          <w:szCs w:val="24"/>
          <w:lang w:eastAsia="en-GB"/>
        </w:rPr>
      </w:pPr>
    </w:p>
    <w:p w14:paraId="1C2D13C2"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If you do not wish information about you to be included in the risk stratification programme, please let us know. We can add a code to your records that will stop your information from being used for this purpose.</w:t>
      </w:r>
    </w:p>
    <w:p w14:paraId="085BC096" w14:textId="77777777" w:rsidR="00E33977" w:rsidRDefault="00E33977" w:rsidP="00E33977">
      <w:pPr>
        <w:spacing w:after="0" w:line="288" w:lineRule="atLeast"/>
        <w:outlineLvl w:val="1"/>
        <w:rPr>
          <w:rFonts w:ascii="Arial" w:eastAsia="Times New Roman" w:hAnsi="Arial" w:cs="Arial"/>
          <w:sz w:val="24"/>
          <w:szCs w:val="24"/>
          <w:lang w:eastAsia="en-GB"/>
        </w:rPr>
      </w:pPr>
    </w:p>
    <w:p w14:paraId="42F7FC6E" w14:textId="77777777" w:rsidR="00E33977" w:rsidRDefault="00E33977" w:rsidP="00E33977">
      <w:pPr>
        <w:spacing w:after="0" w:line="288" w:lineRule="atLeast"/>
        <w:jc w:val="both"/>
        <w:outlineLvl w:val="1"/>
        <w:rPr>
          <w:rFonts w:ascii="Arial" w:eastAsia="Times New Roman" w:hAnsi="Arial" w:cs="Arial"/>
          <w:b/>
          <w:sz w:val="24"/>
          <w:szCs w:val="24"/>
          <w:lang w:eastAsia="en-GB"/>
        </w:rPr>
      </w:pPr>
      <w:r w:rsidRPr="00FC4A81">
        <w:rPr>
          <w:rFonts w:ascii="Arial" w:eastAsia="Times New Roman" w:hAnsi="Arial" w:cs="Arial"/>
          <w:b/>
          <w:sz w:val="24"/>
          <w:szCs w:val="24"/>
          <w:lang w:eastAsia="en-GB"/>
        </w:rPr>
        <w:t>Individual Funding Request</w:t>
      </w:r>
    </w:p>
    <w:p w14:paraId="3E9BDBCE"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An ‘Individual Funding Request’ is a request made on your behalf, with your consent, by a clinician, for funding of specialised healthcare which falls outside the range of services and treatments that CCG has agreed to commission for the local population. An Individual Funding Request is taken under consideration when a case can be set out by a patient’s clinician that there are exceptional clinical circumstances which make the patient’s case different from other</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7C4C517D"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16DF1895"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Invoice Validation</w:t>
      </w:r>
      <w:r w:rsidRPr="00FC4A81">
        <w:rPr>
          <w:rFonts w:ascii="Arial" w:eastAsia="Times New Roman" w:hAnsi="Arial" w:cs="Arial"/>
          <w:sz w:val="24"/>
          <w:szCs w:val="24"/>
          <w:lang w:eastAsia="en-GB"/>
        </w:rPr>
        <w:br/>
        <w:t xml:space="preserve">Invoice validation is an important process. It involves using your NHS number to check the CCG that is responsible for paying for your treatment. Section 251 of the NHS Act 2006 provides a statutory legal basis to process data for invoice validation purposes. We can also use your NHS number to check whether your care has been funded through specialist commissioning, which </w:t>
      </w:r>
      <w:r w:rsidRPr="00FC4A81">
        <w:rPr>
          <w:rFonts w:ascii="Arial" w:eastAsia="Times New Roman" w:hAnsi="Arial" w:cs="Arial"/>
          <w:sz w:val="24"/>
          <w:szCs w:val="24"/>
          <w:lang w:eastAsia="en-GB"/>
        </w:rPr>
        <w:lastRenderedPageBreak/>
        <w:t xml:space="preserve">NHS England will pay for. The process makes sure </w:t>
      </w:r>
      <w:r>
        <w:rPr>
          <w:rFonts w:ascii="Arial" w:eastAsia="Times New Roman" w:hAnsi="Arial" w:cs="Arial"/>
          <w:sz w:val="24"/>
          <w:szCs w:val="24"/>
          <w:lang w:eastAsia="en-GB"/>
        </w:rPr>
        <w:t xml:space="preserve">that </w:t>
      </w:r>
      <w:r w:rsidRPr="00FC4A81">
        <w:rPr>
          <w:rFonts w:ascii="Arial" w:eastAsia="Times New Roman" w:hAnsi="Arial" w:cs="Arial"/>
          <w:sz w:val="24"/>
          <w:szCs w:val="24"/>
          <w:lang w:eastAsia="en-GB"/>
        </w:rPr>
        <w:t>the organisations providing your care are paid correctly.</w:t>
      </w:r>
    </w:p>
    <w:p w14:paraId="07BEBC76"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3B50B46A" w14:textId="77777777" w:rsidR="00E33977" w:rsidRDefault="00E33977" w:rsidP="00E33977">
      <w:pPr>
        <w:spacing w:after="0" w:line="288" w:lineRule="atLeast"/>
        <w:jc w:val="both"/>
        <w:outlineLvl w:val="1"/>
        <w:rPr>
          <w:rFonts w:ascii="Arial" w:eastAsia="Times New Roman" w:hAnsi="Arial" w:cs="Arial"/>
          <w:b/>
          <w:sz w:val="24"/>
          <w:szCs w:val="24"/>
          <w:lang w:eastAsia="en-GB"/>
        </w:rPr>
      </w:pPr>
      <w:r w:rsidRPr="00FC4A81">
        <w:rPr>
          <w:rFonts w:ascii="Arial" w:eastAsia="Times New Roman" w:hAnsi="Arial" w:cs="Arial"/>
          <w:b/>
          <w:sz w:val="24"/>
          <w:szCs w:val="24"/>
          <w:lang w:eastAsia="en-GB"/>
        </w:rPr>
        <w:t>Supporting Medicines Management</w:t>
      </w:r>
    </w:p>
    <w:p w14:paraId="22260D2B"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 xml:space="preserve">CCGs support local GP practices with prescribing queries which generally don’t require identifiable information. CCG pharmacists work with your practice to provide advice on medicines and prescribing queries, and review prescribing of medicines to ensure that it is safe and cost-effective. Where specialist support is required e.g. to order a drug that comes </w:t>
      </w:r>
      <w:r>
        <w:rPr>
          <w:rFonts w:ascii="Arial" w:eastAsia="Times New Roman" w:hAnsi="Arial" w:cs="Arial"/>
          <w:sz w:val="24"/>
          <w:szCs w:val="24"/>
          <w:lang w:eastAsia="en-GB"/>
        </w:rPr>
        <w:t>in solid form, in gas or liquid</w:t>
      </w:r>
      <w:r w:rsidRPr="00FC4A81">
        <w:rPr>
          <w:rFonts w:ascii="Arial" w:eastAsia="Times New Roman" w:hAnsi="Arial" w:cs="Arial"/>
          <w:sz w:val="24"/>
          <w:szCs w:val="24"/>
          <w:lang w:eastAsia="en-GB"/>
        </w:rPr>
        <w:t>.</w:t>
      </w:r>
    </w:p>
    <w:p w14:paraId="28D3E91D"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64A2C3BE"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Safeguarding</w:t>
      </w:r>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To ensure that adult and children’s safeguarding matters are managed appropriately, access to identifiable information will be shared in some limited circumstances where it’s legally required for the safety of the individuals concerned.</w:t>
      </w:r>
    </w:p>
    <w:p w14:paraId="533C316E"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474127E5" w14:textId="77777777" w:rsidR="00E33977" w:rsidRDefault="00E33977" w:rsidP="00E33977">
      <w:pPr>
        <w:spacing w:after="0" w:line="288" w:lineRule="atLeast"/>
        <w:jc w:val="both"/>
        <w:outlineLvl w:val="1"/>
        <w:rPr>
          <w:rFonts w:ascii="Arial" w:eastAsia="Times New Roman" w:hAnsi="Arial" w:cs="Arial"/>
          <w:b/>
          <w:sz w:val="24"/>
          <w:szCs w:val="24"/>
          <w:lang w:eastAsia="en-GB"/>
        </w:rPr>
      </w:pPr>
      <w:r w:rsidRPr="00FC4A81">
        <w:rPr>
          <w:rFonts w:ascii="Arial" w:eastAsia="Times New Roman" w:hAnsi="Arial" w:cs="Arial"/>
          <w:b/>
          <w:sz w:val="24"/>
          <w:szCs w:val="24"/>
          <w:lang w:eastAsia="en-GB"/>
        </w:rPr>
        <w:t>Summary Care Record (SCR)</w:t>
      </w:r>
    </w:p>
    <w:p w14:paraId="29A45B5A"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NHS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21515966" w14:textId="77777777" w:rsidR="00E33977" w:rsidRDefault="00E33977" w:rsidP="00E33977">
      <w:pPr>
        <w:spacing w:after="0" w:line="288" w:lineRule="atLeast"/>
        <w:outlineLvl w:val="1"/>
        <w:rPr>
          <w:rFonts w:ascii="Arial" w:eastAsia="Times New Roman" w:hAnsi="Arial" w:cs="Arial"/>
          <w:sz w:val="24"/>
          <w:szCs w:val="24"/>
          <w:lang w:eastAsia="en-GB"/>
        </w:rPr>
      </w:pPr>
    </w:p>
    <w:p w14:paraId="48DF5F64" w14:textId="77777777" w:rsidR="00E33977"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r w:rsidRPr="00FC4A81">
        <w:rPr>
          <w:rFonts w:ascii="Arial" w:eastAsia="Times New Roman" w:hAnsi="Arial" w:cs="Arial"/>
          <w:sz w:val="24"/>
          <w:szCs w:val="24"/>
          <w:lang w:eastAsia="en-GB"/>
        </w:rPr>
        <w:br/>
      </w:r>
    </w:p>
    <w:p w14:paraId="3C5B6827" w14:textId="77777777" w:rsidR="00E33977"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Please be aware that if you choose to opt-out of SCR, NHS healthcare staff caring for you outside of this surgery may not be aware of your current medications, allergies you suffer from and any bad reactions to medicines you have had, in order to treat you safely in an emergency.</w:t>
      </w:r>
      <w:r w:rsidRPr="00FC4A81">
        <w:rPr>
          <w:rFonts w:ascii="Arial" w:eastAsia="Times New Roman" w:hAnsi="Arial" w:cs="Arial"/>
          <w:sz w:val="24"/>
          <w:szCs w:val="24"/>
          <w:lang w:eastAsia="en-GB"/>
        </w:rPr>
        <w:br/>
      </w:r>
    </w:p>
    <w:p w14:paraId="19B77E6E"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Your records will stay as they are now with information</w:t>
      </w:r>
      <w:r>
        <w:rPr>
          <w:rFonts w:ascii="Arial" w:eastAsia="Times New Roman" w:hAnsi="Arial" w:cs="Arial"/>
          <w:sz w:val="24"/>
          <w:szCs w:val="24"/>
          <w:lang w:eastAsia="en-GB"/>
        </w:rPr>
        <w:t xml:space="preserve"> being shared by letter, email, fax </w:t>
      </w:r>
      <w:r w:rsidRPr="00FC4A81">
        <w:rPr>
          <w:rFonts w:ascii="Arial" w:eastAsia="Times New Roman" w:hAnsi="Arial" w:cs="Arial"/>
          <w:sz w:val="24"/>
          <w:szCs w:val="24"/>
          <w:lang w:eastAsia="en-GB"/>
        </w:rPr>
        <w:t>or phone.</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 xml:space="preserve">If you wish to opt-out of having an </w:t>
      </w:r>
      <w:proofErr w:type="gramStart"/>
      <w:r w:rsidRPr="00FC4A81">
        <w:rPr>
          <w:rFonts w:ascii="Arial" w:eastAsia="Times New Roman" w:hAnsi="Arial" w:cs="Arial"/>
          <w:sz w:val="24"/>
          <w:szCs w:val="24"/>
          <w:lang w:eastAsia="en-GB"/>
        </w:rPr>
        <w:t>SCR</w:t>
      </w:r>
      <w:proofErr w:type="gramEnd"/>
      <w:r w:rsidRPr="00FC4A81">
        <w:rPr>
          <w:rFonts w:ascii="Arial" w:eastAsia="Times New Roman" w:hAnsi="Arial" w:cs="Arial"/>
          <w:sz w:val="24"/>
          <w:szCs w:val="24"/>
          <w:lang w:eastAsia="en-GB"/>
        </w:rPr>
        <w:t xml:space="preserve"> please return a completed opt-out form to the practice.</w:t>
      </w:r>
    </w:p>
    <w:p w14:paraId="2F7A08C5"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77AF39FD" w14:textId="77777777" w:rsidR="00E33977" w:rsidRDefault="00E33977" w:rsidP="00E33977">
      <w:pPr>
        <w:spacing w:after="0" w:line="288" w:lineRule="atLeast"/>
        <w:jc w:val="both"/>
        <w:outlineLvl w:val="1"/>
        <w:rPr>
          <w:rFonts w:ascii="Arial" w:eastAsia="Times New Roman" w:hAnsi="Arial" w:cs="Arial"/>
          <w:b/>
          <w:sz w:val="24"/>
          <w:szCs w:val="24"/>
          <w:lang w:eastAsia="en-GB"/>
        </w:rPr>
      </w:pPr>
      <w:r w:rsidRPr="00FC4A81">
        <w:rPr>
          <w:rFonts w:ascii="Arial" w:eastAsia="Times New Roman" w:hAnsi="Arial" w:cs="Arial"/>
          <w:b/>
          <w:sz w:val="24"/>
          <w:szCs w:val="24"/>
          <w:lang w:eastAsia="en-GB"/>
        </w:rPr>
        <w:t>Local sharing via My Care Record</w:t>
      </w:r>
    </w:p>
    <w:p w14:paraId="1850A99B" w14:textId="77777777" w:rsidR="00E33977"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 xml:space="preserve">Your patient record is held securely and confidentially on our electronic system. If you require attention from a health professional such as an Emergency Department, Minor Injury Unit or Out </w:t>
      </w:r>
      <w:proofErr w:type="gramStart"/>
      <w:r w:rsidRPr="00FC4A81">
        <w:rPr>
          <w:rFonts w:ascii="Arial" w:eastAsia="Times New Roman" w:hAnsi="Arial" w:cs="Arial"/>
          <w:sz w:val="24"/>
          <w:szCs w:val="24"/>
          <w:lang w:eastAsia="en-GB"/>
        </w:rPr>
        <w:t>Of</w:t>
      </w:r>
      <w:proofErr w:type="gramEnd"/>
      <w:r w:rsidRPr="00FC4A81">
        <w:rPr>
          <w:rFonts w:ascii="Arial" w:eastAsia="Times New Roman" w:hAnsi="Arial" w:cs="Arial"/>
          <w:sz w:val="24"/>
          <w:szCs w:val="24"/>
          <w:lang w:eastAsia="en-GB"/>
        </w:rPr>
        <w:t xml:space="preserve"> Hours location, those treating you are better able to give appropriate care if some of the information from your GP patient record is available to them. This information can be locally shared electronically via My Care Record.</w:t>
      </w:r>
    </w:p>
    <w:p w14:paraId="69875B2D"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p>
    <w:p w14:paraId="08C1AC36"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 xml:space="preserve">In all cases, information is only used by authorised health and social care </w:t>
      </w:r>
      <w:r>
        <w:rPr>
          <w:rFonts w:ascii="Arial" w:eastAsia="Times New Roman" w:hAnsi="Arial" w:cs="Arial"/>
          <w:sz w:val="24"/>
          <w:szCs w:val="24"/>
          <w:lang w:eastAsia="en-GB"/>
        </w:rPr>
        <w:t>p</w:t>
      </w:r>
      <w:r w:rsidRPr="00FC4A81">
        <w:rPr>
          <w:rFonts w:ascii="Arial" w:eastAsia="Times New Roman" w:hAnsi="Arial" w:cs="Arial"/>
          <w:sz w:val="24"/>
          <w:szCs w:val="24"/>
          <w:lang w:eastAsia="en-GB"/>
        </w:rPr>
        <w:t xml:space="preserve">rofessionals in </w:t>
      </w:r>
      <w:r>
        <w:rPr>
          <w:rFonts w:ascii="Arial" w:eastAsia="Times New Roman" w:hAnsi="Arial" w:cs="Arial"/>
          <w:sz w:val="24"/>
          <w:szCs w:val="24"/>
          <w:lang w:eastAsia="en-GB"/>
        </w:rPr>
        <w:t xml:space="preserve">organisations such as, Hospitals trusts and Out of Hours, </w:t>
      </w:r>
      <w:r w:rsidRPr="00FC4A81">
        <w:rPr>
          <w:rFonts w:ascii="Arial" w:eastAsia="Times New Roman" w:hAnsi="Arial" w:cs="Arial"/>
          <w:sz w:val="24"/>
          <w:szCs w:val="24"/>
          <w:lang w:eastAsia="en-GB"/>
        </w:rPr>
        <w:t>involved in your direct care. Your permission will be asked before the information is accessed, unless the health and social care user is unable to ask you and there is a clinical reason for access, which will then be logged.</w:t>
      </w:r>
    </w:p>
    <w:p w14:paraId="08F84573"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378CF83D" w14:textId="77777777" w:rsidR="00E33977" w:rsidRDefault="00E33977" w:rsidP="00E33977">
      <w:pPr>
        <w:spacing w:after="0" w:line="288" w:lineRule="atLeast"/>
        <w:jc w:val="both"/>
        <w:outlineLvl w:val="1"/>
        <w:rPr>
          <w:rFonts w:ascii="Arial" w:eastAsia="Times New Roman" w:hAnsi="Arial" w:cs="Arial"/>
          <w:b/>
          <w:sz w:val="24"/>
          <w:szCs w:val="24"/>
          <w:lang w:eastAsia="en-GB"/>
        </w:rPr>
      </w:pPr>
      <w:r w:rsidRPr="00FC4A81">
        <w:rPr>
          <w:rFonts w:ascii="Arial" w:eastAsia="Times New Roman" w:hAnsi="Arial" w:cs="Arial"/>
          <w:b/>
          <w:sz w:val="24"/>
          <w:szCs w:val="24"/>
          <w:lang w:eastAsia="en-GB"/>
        </w:rPr>
        <w:t>Data Retention</w:t>
      </w:r>
    </w:p>
    <w:p w14:paraId="361BFD20" w14:textId="77777777" w:rsidR="00E33977"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We will approach the management of patient records in line with the Records Management NHS Code of Practice for Health and Social Care which sets the required standards of practice in the management of records for those who work within or under contract to NHS organisations in England, based on current legal requirements and professional best practice.</w:t>
      </w:r>
    </w:p>
    <w:p w14:paraId="6ACA7A9B"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p>
    <w:p w14:paraId="74CE7F2C"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Who are our partner organisations?</w:t>
      </w:r>
    </w:p>
    <w:p w14:paraId="30F1A65C"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lastRenderedPageBreak/>
        <w:t>We may also have to share your information, subject to strict agreements on how it will be used, wi</w:t>
      </w:r>
      <w:r>
        <w:rPr>
          <w:rFonts w:ascii="Arial" w:eastAsia="Times New Roman" w:hAnsi="Arial" w:cs="Arial"/>
          <w:sz w:val="24"/>
          <w:szCs w:val="24"/>
          <w:lang w:eastAsia="en-GB"/>
        </w:rPr>
        <w:t>th the following organisations:</w:t>
      </w:r>
    </w:p>
    <w:p w14:paraId="4187D623" w14:textId="77777777" w:rsidR="00E33977" w:rsidRPr="00DC2B14"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DC2B14">
        <w:rPr>
          <w:rFonts w:ascii="Arial" w:eastAsia="Times New Roman" w:hAnsi="Arial" w:cs="Arial"/>
          <w:sz w:val="24"/>
          <w:szCs w:val="24"/>
          <w:lang w:eastAsia="en-GB"/>
        </w:rPr>
        <w:t>NHS Trusts / Specialist Trusts</w:t>
      </w:r>
    </w:p>
    <w:p w14:paraId="132ED7D5" w14:textId="77777777" w:rsidR="00E33977"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Independent Contractors such as dentists, opticians, pharmacists</w:t>
      </w:r>
    </w:p>
    <w:p w14:paraId="071AB510" w14:textId="77777777" w:rsidR="00E33977"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Private Sector Providers</w:t>
      </w:r>
    </w:p>
    <w:p w14:paraId="26A0E082" w14:textId="77777777" w:rsidR="00E33977"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Voluntary Sector Providers</w:t>
      </w:r>
    </w:p>
    <w:p w14:paraId="04D1AFD3" w14:textId="77777777" w:rsidR="00E33977"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Ambulance Trusts</w:t>
      </w:r>
    </w:p>
    <w:p w14:paraId="7B52E7E6" w14:textId="77777777" w:rsidR="00E33977"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Clinical Commissioning Groups</w:t>
      </w:r>
    </w:p>
    <w:p w14:paraId="36974FE0" w14:textId="77777777" w:rsidR="00E33977"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Social Care Services</w:t>
      </w:r>
    </w:p>
    <w:p w14:paraId="65E01ED0" w14:textId="77777777" w:rsidR="00E33977"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Local Authorities</w:t>
      </w:r>
    </w:p>
    <w:p w14:paraId="620AF49E" w14:textId="77777777" w:rsidR="00E33977"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Education Services</w:t>
      </w:r>
    </w:p>
    <w:p w14:paraId="5957302E" w14:textId="77777777" w:rsidR="00E33977"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Fire and Rescue Services</w:t>
      </w:r>
    </w:p>
    <w:p w14:paraId="00E04C4D" w14:textId="77777777" w:rsidR="00E33977"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Police</w:t>
      </w:r>
    </w:p>
    <w:p w14:paraId="37DBD58E" w14:textId="77777777" w:rsidR="00E33977" w:rsidRPr="00FC4A81" w:rsidRDefault="00E33977" w:rsidP="00E33977">
      <w:pPr>
        <w:pStyle w:val="ListParagraph"/>
        <w:numPr>
          <w:ilvl w:val="0"/>
          <w:numId w:val="3"/>
        </w:num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Other ‘</w:t>
      </w:r>
      <w:r>
        <w:rPr>
          <w:rFonts w:ascii="Arial" w:eastAsia="Times New Roman" w:hAnsi="Arial" w:cs="Arial"/>
          <w:sz w:val="24"/>
          <w:szCs w:val="24"/>
          <w:lang w:eastAsia="en-GB"/>
        </w:rPr>
        <w:t>D</w:t>
      </w:r>
      <w:r w:rsidRPr="00FC4A81">
        <w:rPr>
          <w:rFonts w:ascii="Arial" w:eastAsia="Times New Roman" w:hAnsi="Arial" w:cs="Arial"/>
          <w:sz w:val="24"/>
          <w:szCs w:val="24"/>
          <w:lang w:eastAsia="en-GB"/>
        </w:rPr>
        <w:t xml:space="preserve">ata </w:t>
      </w:r>
      <w:r>
        <w:rPr>
          <w:rFonts w:ascii="Arial" w:eastAsia="Times New Roman" w:hAnsi="Arial" w:cs="Arial"/>
          <w:sz w:val="24"/>
          <w:szCs w:val="24"/>
          <w:lang w:eastAsia="en-GB"/>
        </w:rPr>
        <w:t>P</w:t>
      </w:r>
      <w:r w:rsidRPr="00FC4A81">
        <w:rPr>
          <w:rFonts w:ascii="Arial" w:eastAsia="Times New Roman" w:hAnsi="Arial" w:cs="Arial"/>
          <w:sz w:val="24"/>
          <w:szCs w:val="24"/>
          <w:lang w:eastAsia="en-GB"/>
        </w:rPr>
        <w:t>rocessors’</w:t>
      </w:r>
      <w:r>
        <w:rPr>
          <w:rFonts w:ascii="Arial" w:eastAsia="Times New Roman" w:hAnsi="Arial" w:cs="Arial"/>
          <w:sz w:val="24"/>
          <w:szCs w:val="24"/>
          <w:lang w:eastAsia="en-GB"/>
        </w:rPr>
        <w:t>.</w:t>
      </w:r>
    </w:p>
    <w:p w14:paraId="079C692E" w14:textId="77777777" w:rsidR="00E33977" w:rsidRDefault="00E33977" w:rsidP="00E33977">
      <w:pPr>
        <w:spacing w:after="0" w:line="288" w:lineRule="atLeast"/>
        <w:outlineLvl w:val="1"/>
        <w:rPr>
          <w:rFonts w:ascii="Arial" w:eastAsia="Times New Roman" w:hAnsi="Arial" w:cs="Arial"/>
          <w:sz w:val="24"/>
          <w:szCs w:val="24"/>
          <w:lang w:eastAsia="en-GB"/>
        </w:rPr>
      </w:pPr>
    </w:p>
    <w:p w14:paraId="167BB852"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We will never share your information outside of health partner organisations without your explicit consent unless there are exceptional circumstances such as when the health or safety</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of others is at risk, where the law requires it or to carry out a statutory function.</w:t>
      </w:r>
      <w:r w:rsidRPr="00FC4A81">
        <w:rPr>
          <w:rFonts w:ascii="Arial" w:eastAsia="Times New Roman" w:hAnsi="Arial" w:cs="Arial"/>
          <w:sz w:val="24"/>
          <w:szCs w:val="24"/>
          <w:lang w:eastAsia="en-GB"/>
        </w:rPr>
        <w:br/>
        <w:t>Within the health partner organisations (NHS and Specialist Trusts) and in relation to the above mentioned themes – Risk Stratification, Invoice Validation, Supporting Medicines Management, Summary Care Record – we will assume you are happy to for your information to be shared</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unless you choose to opt-out.</w:t>
      </w:r>
    </w:p>
    <w:p w14:paraId="235AD485" w14:textId="77777777" w:rsidR="00E33977" w:rsidRDefault="00E33977" w:rsidP="00E33977">
      <w:pPr>
        <w:spacing w:after="0" w:line="288" w:lineRule="atLeast"/>
        <w:jc w:val="both"/>
        <w:outlineLvl w:val="1"/>
        <w:rPr>
          <w:rFonts w:ascii="Arial" w:eastAsia="Times New Roman" w:hAnsi="Arial" w:cs="Arial"/>
          <w:sz w:val="24"/>
          <w:szCs w:val="24"/>
          <w:lang w:eastAsia="en-GB"/>
        </w:rPr>
      </w:pPr>
    </w:p>
    <w:p w14:paraId="6E97A4AA" w14:textId="77777777" w:rsidR="00E33977" w:rsidRPr="00FC4A81"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 xml:space="preserve">This means you will need to express an explicit wish not to have your information shared with the other NHS organisations; </w:t>
      </w:r>
      <w:proofErr w:type="gramStart"/>
      <w:r w:rsidRPr="00FC4A81">
        <w:rPr>
          <w:rFonts w:ascii="Arial" w:eastAsia="Times New Roman" w:hAnsi="Arial" w:cs="Arial"/>
          <w:sz w:val="24"/>
          <w:szCs w:val="24"/>
          <w:lang w:eastAsia="en-GB"/>
        </w:rPr>
        <w:t>otherwise</w:t>
      </w:r>
      <w:proofErr w:type="gramEnd"/>
      <w:r w:rsidRPr="00FC4A81">
        <w:rPr>
          <w:rFonts w:ascii="Arial" w:eastAsia="Times New Roman" w:hAnsi="Arial" w:cs="Arial"/>
          <w:sz w:val="24"/>
          <w:szCs w:val="24"/>
          <w:lang w:eastAsia="en-GB"/>
        </w:rPr>
        <w:t xml:space="preserve"> they will be automatically shared. We are required by law to report certain information to the appropriate authorities. This is only provided after formal permission has been given by a qualified health professional. There are occasions when</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A95105C" w14:textId="77777777" w:rsidR="00E33977" w:rsidRDefault="00E33977" w:rsidP="00E33977">
      <w:pPr>
        <w:spacing w:after="0" w:line="288" w:lineRule="atLeast"/>
        <w:outlineLvl w:val="1"/>
        <w:rPr>
          <w:rFonts w:ascii="Arial" w:eastAsia="Times New Roman" w:hAnsi="Arial" w:cs="Arial"/>
          <w:sz w:val="24"/>
          <w:szCs w:val="24"/>
          <w:lang w:eastAsia="en-GB"/>
        </w:rPr>
      </w:pPr>
    </w:p>
    <w:p w14:paraId="53A163FA" w14:textId="77777777" w:rsidR="00E33977"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Your right to withdraw consent for us to share your personal information (Opt-Out)</w:t>
      </w:r>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 xml:space="preserve">If you are happy for your data to be extracted and used for the purposes described in this fair processing notice then you do not need to do anything. If you do not want your information to be used for any purpose beyond providing your </w:t>
      </w:r>
      <w:proofErr w:type="gramStart"/>
      <w:r w:rsidRPr="00FC4A81">
        <w:rPr>
          <w:rFonts w:ascii="Arial" w:eastAsia="Times New Roman" w:hAnsi="Arial" w:cs="Arial"/>
          <w:sz w:val="24"/>
          <w:szCs w:val="24"/>
          <w:lang w:eastAsia="en-GB"/>
        </w:rPr>
        <w:t>care</w:t>
      </w:r>
      <w:proofErr w:type="gramEnd"/>
      <w:r w:rsidRPr="00FC4A81">
        <w:rPr>
          <w:rFonts w:ascii="Arial" w:eastAsia="Times New Roman" w:hAnsi="Arial" w:cs="Arial"/>
          <w:sz w:val="24"/>
          <w:szCs w:val="24"/>
          <w:lang w:eastAsia="en-GB"/>
        </w:rPr>
        <w:t xml:space="preserve"> you can choose to opt-out. If you wish to do so, please let us know so we can code your record appropriately. We will respect your</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 xml:space="preserve">decision if you do not wish your information to be used for any purpose other than your care but in some </w:t>
      </w:r>
      <w:proofErr w:type="gramStart"/>
      <w:r w:rsidRPr="00FC4A81">
        <w:rPr>
          <w:rFonts w:ascii="Arial" w:eastAsia="Times New Roman" w:hAnsi="Arial" w:cs="Arial"/>
          <w:sz w:val="24"/>
          <w:szCs w:val="24"/>
          <w:lang w:eastAsia="en-GB"/>
        </w:rPr>
        <w:t>circumstances</w:t>
      </w:r>
      <w:proofErr w:type="gramEnd"/>
      <w:r w:rsidRPr="00FC4A81">
        <w:rPr>
          <w:rFonts w:ascii="Arial" w:eastAsia="Times New Roman" w:hAnsi="Arial" w:cs="Arial"/>
          <w:sz w:val="24"/>
          <w:szCs w:val="24"/>
          <w:lang w:eastAsia="en-GB"/>
        </w:rPr>
        <w:t xml:space="preserve"> we may still be legally required to disclose your data.</w:t>
      </w:r>
      <w:r>
        <w:rPr>
          <w:rFonts w:ascii="Arial" w:eastAsia="Times New Roman" w:hAnsi="Arial" w:cs="Arial"/>
          <w:sz w:val="24"/>
          <w:szCs w:val="24"/>
          <w:lang w:eastAsia="en-GB"/>
        </w:rPr>
        <w:t xml:space="preserve"> </w:t>
      </w:r>
    </w:p>
    <w:p w14:paraId="71853D64" w14:textId="77777777" w:rsidR="00E33977" w:rsidRDefault="00E33977" w:rsidP="00E33977">
      <w:pPr>
        <w:spacing w:after="0" w:line="288" w:lineRule="atLeast"/>
        <w:outlineLvl w:val="1"/>
        <w:rPr>
          <w:rFonts w:ascii="Arial" w:eastAsia="Times New Roman" w:hAnsi="Arial" w:cs="Arial"/>
          <w:sz w:val="24"/>
          <w:szCs w:val="24"/>
          <w:lang w:eastAsia="en-GB"/>
        </w:rPr>
      </w:pPr>
    </w:p>
    <w:p w14:paraId="1F9121C9"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Access to your information</w:t>
      </w:r>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 xml:space="preserve">Under the </w:t>
      </w:r>
      <w:r>
        <w:rPr>
          <w:rFonts w:ascii="Arial" w:eastAsia="Times New Roman" w:hAnsi="Arial" w:cs="Arial"/>
          <w:sz w:val="24"/>
          <w:szCs w:val="24"/>
          <w:lang w:eastAsia="en-GB"/>
        </w:rPr>
        <w:t xml:space="preserve">new General </w:t>
      </w:r>
      <w:r w:rsidRPr="00FC4A81">
        <w:rPr>
          <w:rFonts w:ascii="Arial" w:eastAsia="Times New Roman" w:hAnsi="Arial" w:cs="Arial"/>
          <w:sz w:val="24"/>
          <w:szCs w:val="24"/>
          <w:lang w:eastAsia="en-GB"/>
        </w:rPr>
        <w:t xml:space="preserve">Data Protection </w:t>
      </w:r>
      <w:r>
        <w:rPr>
          <w:rFonts w:ascii="Arial" w:eastAsia="Times New Roman" w:hAnsi="Arial" w:cs="Arial"/>
          <w:sz w:val="24"/>
          <w:szCs w:val="24"/>
          <w:lang w:eastAsia="en-GB"/>
        </w:rPr>
        <w:t>Regulation (GDPR) 2018</w:t>
      </w:r>
      <w:r w:rsidRPr="00FC4A81">
        <w:rPr>
          <w:rFonts w:ascii="Arial" w:eastAsia="Times New Roman" w:hAnsi="Arial" w:cs="Arial"/>
          <w:sz w:val="24"/>
          <w:szCs w:val="24"/>
          <w:lang w:eastAsia="en-GB"/>
        </w:rPr>
        <w:t xml:space="preserve"> everybody has the right to see, or have a copy, of data we hold that can identify you, with some exceptions. You do not need to give a reason to see your da</w:t>
      </w:r>
      <w:r>
        <w:rPr>
          <w:rFonts w:ascii="Arial" w:eastAsia="Times New Roman" w:hAnsi="Arial" w:cs="Arial"/>
          <w:sz w:val="24"/>
          <w:szCs w:val="24"/>
          <w:lang w:eastAsia="en-GB"/>
        </w:rPr>
        <w:t>ta</w:t>
      </w:r>
      <w:r w:rsidRPr="00FC4A8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1DC9EA9F"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p>
    <w:p w14:paraId="663A9DFE"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 xml:space="preserve">If you want to access your </w:t>
      </w:r>
      <w:proofErr w:type="gramStart"/>
      <w:r w:rsidRPr="00FC4A81">
        <w:rPr>
          <w:rFonts w:ascii="Arial" w:eastAsia="Times New Roman" w:hAnsi="Arial" w:cs="Arial"/>
          <w:sz w:val="24"/>
          <w:szCs w:val="24"/>
          <w:lang w:eastAsia="en-GB"/>
        </w:rPr>
        <w:t>data</w:t>
      </w:r>
      <w:proofErr w:type="gramEnd"/>
      <w:r w:rsidRPr="00FC4A81">
        <w:rPr>
          <w:rFonts w:ascii="Arial" w:eastAsia="Times New Roman" w:hAnsi="Arial" w:cs="Arial"/>
          <w:sz w:val="24"/>
          <w:szCs w:val="24"/>
          <w:lang w:eastAsia="en-GB"/>
        </w:rPr>
        <w:t xml:space="preserve"> you must make the request in writing. Under special circumstances, some information may be withheld. If you wish to have a copy of the information we hold about you, please contact the Practice Manager.</w:t>
      </w:r>
    </w:p>
    <w:p w14:paraId="71CBF702" w14:textId="77777777" w:rsidR="00E33977" w:rsidRPr="00FC4A81" w:rsidRDefault="00E33977" w:rsidP="00E33977">
      <w:pPr>
        <w:spacing w:after="288" w:line="288" w:lineRule="atLeast"/>
        <w:rPr>
          <w:rFonts w:ascii="Arial" w:eastAsia="Times New Roman" w:hAnsi="Arial" w:cs="Arial"/>
          <w:spacing w:val="6"/>
          <w:sz w:val="24"/>
          <w:szCs w:val="24"/>
          <w:lang w:eastAsia="en-GB"/>
        </w:rPr>
      </w:pPr>
      <w:r>
        <w:rPr>
          <w:rFonts w:ascii="Arial" w:eastAsia="Times New Roman" w:hAnsi="Arial" w:cs="Arial"/>
          <w:b/>
          <w:spacing w:val="6"/>
          <w:sz w:val="24"/>
          <w:szCs w:val="24"/>
          <w:lang w:eastAsia="en-GB"/>
        </w:rPr>
        <w:br/>
      </w:r>
      <w:r w:rsidRPr="00FC4A81">
        <w:rPr>
          <w:rFonts w:ascii="Arial" w:eastAsia="Times New Roman" w:hAnsi="Arial" w:cs="Arial"/>
          <w:b/>
          <w:spacing w:val="6"/>
          <w:sz w:val="24"/>
          <w:szCs w:val="24"/>
          <w:lang w:eastAsia="en-GB"/>
        </w:rPr>
        <w:t>Change of Details</w:t>
      </w:r>
      <w:r w:rsidRPr="00FC4A81">
        <w:rPr>
          <w:rFonts w:ascii="Arial" w:eastAsia="Times New Roman" w:hAnsi="Arial" w:cs="Arial"/>
          <w:b/>
          <w:spacing w:val="6"/>
          <w:sz w:val="24"/>
          <w:szCs w:val="24"/>
          <w:lang w:eastAsia="en-GB"/>
        </w:rPr>
        <w:br/>
      </w:r>
      <w:r w:rsidRPr="00FC4A81">
        <w:rPr>
          <w:rFonts w:ascii="Arial" w:eastAsia="Times New Roman" w:hAnsi="Arial" w:cs="Arial"/>
          <w:spacing w:val="6"/>
          <w:sz w:val="24"/>
          <w:szCs w:val="24"/>
          <w:lang w:eastAsia="en-GB"/>
        </w:rPr>
        <w:t xml:space="preserve">It is important that you tell the person treating you if any of your details such as your name or address have changed or if any of your details are incorrect </w:t>
      </w:r>
      <w:proofErr w:type="gramStart"/>
      <w:r w:rsidRPr="00FC4A81">
        <w:rPr>
          <w:rFonts w:ascii="Arial" w:eastAsia="Times New Roman" w:hAnsi="Arial" w:cs="Arial"/>
          <w:spacing w:val="6"/>
          <w:sz w:val="24"/>
          <w:szCs w:val="24"/>
          <w:lang w:eastAsia="en-GB"/>
        </w:rPr>
        <w:t>in order for</w:t>
      </w:r>
      <w:proofErr w:type="gramEnd"/>
      <w:r w:rsidRPr="00FC4A81">
        <w:rPr>
          <w:rFonts w:ascii="Arial" w:eastAsia="Times New Roman" w:hAnsi="Arial" w:cs="Arial"/>
          <w:spacing w:val="6"/>
          <w:sz w:val="24"/>
          <w:szCs w:val="24"/>
          <w:lang w:eastAsia="en-GB"/>
        </w:rPr>
        <w:t xml:space="preserve"> this to be amended.</w:t>
      </w:r>
      <w:r>
        <w:rPr>
          <w:rFonts w:ascii="Arial" w:eastAsia="Times New Roman" w:hAnsi="Arial" w:cs="Arial"/>
          <w:spacing w:val="6"/>
          <w:sz w:val="24"/>
          <w:szCs w:val="24"/>
          <w:lang w:eastAsia="en-GB"/>
        </w:rPr>
        <w:t xml:space="preserve"> </w:t>
      </w:r>
      <w:r w:rsidRPr="00FC4A81">
        <w:rPr>
          <w:rFonts w:ascii="Arial" w:eastAsia="Times New Roman" w:hAnsi="Arial" w:cs="Arial"/>
          <w:spacing w:val="6"/>
          <w:sz w:val="24"/>
          <w:szCs w:val="24"/>
          <w:lang w:eastAsia="en-GB"/>
        </w:rPr>
        <w:t>Please inform us of any changes so our records for you are accurate and up to date.</w:t>
      </w:r>
    </w:p>
    <w:p w14:paraId="38CFEA7C"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lastRenderedPageBreak/>
        <w:t xml:space="preserve">Mobile </w:t>
      </w:r>
      <w:r>
        <w:rPr>
          <w:rFonts w:ascii="Arial" w:eastAsia="Times New Roman" w:hAnsi="Arial" w:cs="Arial"/>
          <w:b/>
          <w:sz w:val="24"/>
          <w:szCs w:val="24"/>
          <w:lang w:eastAsia="en-GB"/>
        </w:rPr>
        <w:t>N</w:t>
      </w:r>
      <w:r w:rsidRPr="00FC4A81">
        <w:rPr>
          <w:rFonts w:ascii="Arial" w:eastAsia="Times New Roman" w:hAnsi="Arial" w:cs="Arial"/>
          <w:b/>
          <w:sz w:val="24"/>
          <w:szCs w:val="24"/>
          <w:lang w:eastAsia="en-GB"/>
        </w:rPr>
        <w:t>umber</w:t>
      </w:r>
      <w:r>
        <w:rPr>
          <w:rFonts w:ascii="Arial" w:eastAsia="Times New Roman" w:hAnsi="Arial" w:cs="Arial"/>
          <w:b/>
          <w:sz w:val="24"/>
          <w:szCs w:val="24"/>
          <w:lang w:eastAsia="en-GB"/>
        </w:rPr>
        <w:t>s &amp; Email Addresses</w:t>
      </w:r>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If you provide us with your mobile phone number</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we may use this to send you reminders about your appointments or other health screening information. Please let us know if you do not wish to receive reminders on your mobile.</w:t>
      </w:r>
    </w:p>
    <w:p w14:paraId="1B635A1C" w14:textId="77777777" w:rsidR="00E33977" w:rsidRDefault="00E33977" w:rsidP="00E33977">
      <w:pPr>
        <w:spacing w:after="0" w:line="288" w:lineRule="atLeast"/>
        <w:outlineLvl w:val="1"/>
        <w:rPr>
          <w:rFonts w:ascii="Arial" w:eastAsia="Times New Roman" w:hAnsi="Arial" w:cs="Arial"/>
          <w:sz w:val="24"/>
          <w:szCs w:val="24"/>
          <w:lang w:eastAsia="en-GB"/>
        </w:rPr>
      </w:pPr>
    </w:p>
    <w:p w14:paraId="4D84AD74"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 xml:space="preserve">If you provide us with your </w:t>
      </w:r>
      <w:r>
        <w:rPr>
          <w:rFonts w:ascii="Arial" w:eastAsia="Times New Roman" w:hAnsi="Arial" w:cs="Arial"/>
          <w:sz w:val="24"/>
          <w:szCs w:val="24"/>
          <w:lang w:eastAsia="en-GB"/>
        </w:rPr>
        <w:t xml:space="preserve">email address, </w:t>
      </w:r>
      <w:r w:rsidRPr="00FC4A81">
        <w:rPr>
          <w:rFonts w:ascii="Arial" w:eastAsia="Times New Roman" w:hAnsi="Arial" w:cs="Arial"/>
          <w:sz w:val="24"/>
          <w:szCs w:val="24"/>
          <w:lang w:eastAsia="en-GB"/>
        </w:rPr>
        <w:t xml:space="preserve">we may use this to send you reminders </w:t>
      </w:r>
      <w:r>
        <w:rPr>
          <w:rFonts w:ascii="Arial" w:eastAsia="Times New Roman" w:hAnsi="Arial" w:cs="Arial"/>
          <w:sz w:val="24"/>
          <w:szCs w:val="24"/>
          <w:lang w:eastAsia="en-GB"/>
        </w:rPr>
        <w:t>to make an appo</w:t>
      </w:r>
      <w:r w:rsidRPr="00FC4A81">
        <w:rPr>
          <w:rFonts w:ascii="Arial" w:eastAsia="Times New Roman" w:hAnsi="Arial" w:cs="Arial"/>
          <w:sz w:val="24"/>
          <w:szCs w:val="24"/>
          <w:lang w:eastAsia="en-GB"/>
        </w:rPr>
        <w:t>intment</w:t>
      </w:r>
      <w:r>
        <w:rPr>
          <w:rFonts w:ascii="Arial" w:eastAsia="Times New Roman" w:hAnsi="Arial" w:cs="Arial"/>
          <w:sz w:val="24"/>
          <w:szCs w:val="24"/>
          <w:lang w:eastAsia="en-GB"/>
        </w:rPr>
        <w:t xml:space="preserve"> for a review</w:t>
      </w:r>
      <w:r w:rsidRPr="00FC4A81">
        <w:rPr>
          <w:rFonts w:ascii="Arial" w:eastAsia="Times New Roman" w:hAnsi="Arial" w:cs="Arial"/>
          <w:sz w:val="24"/>
          <w:szCs w:val="24"/>
          <w:lang w:eastAsia="en-GB"/>
        </w:rPr>
        <w:t xml:space="preserve">. Please let us know if you do not wish to receive </w:t>
      </w:r>
      <w:r>
        <w:rPr>
          <w:rFonts w:ascii="Arial" w:eastAsia="Times New Roman" w:hAnsi="Arial" w:cs="Arial"/>
          <w:sz w:val="24"/>
          <w:szCs w:val="24"/>
          <w:lang w:eastAsia="en-GB"/>
        </w:rPr>
        <w:t>correspondence by email.</w:t>
      </w:r>
    </w:p>
    <w:p w14:paraId="75FF0757"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53C98A64"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Notification</w:t>
      </w:r>
      <w:r w:rsidRPr="00FC4A81">
        <w:rPr>
          <w:rFonts w:ascii="Arial" w:eastAsia="Times New Roman" w:hAnsi="Arial" w:cs="Arial"/>
          <w:sz w:val="24"/>
          <w:szCs w:val="24"/>
          <w:lang w:eastAsia="en-GB"/>
        </w:rPr>
        <w:br/>
      </w:r>
      <w:r>
        <w:rPr>
          <w:rFonts w:ascii="Arial" w:eastAsia="Times New Roman" w:hAnsi="Arial" w:cs="Arial"/>
          <w:sz w:val="24"/>
          <w:szCs w:val="24"/>
          <w:lang w:eastAsia="en-GB"/>
        </w:rPr>
        <w:t>Thursby Surgery is registered with t</w:t>
      </w:r>
      <w:r w:rsidRPr="00FC4A81">
        <w:rPr>
          <w:rFonts w:ascii="Arial" w:eastAsia="Times New Roman" w:hAnsi="Arial" w:cs="Arial"/>
          <w:sz w:val="24"/>
          <w:szCs w:val="24"/>
          <w:lang w:eastAsia="en-GB"/>
        </w:rPr>
        <w:t>he Information Commissioner</w:t>
      </w:r>
      <w:r>
        <w:rPr>
          <w:rFonts w:ascii="Arial" w:eastAsia="Times New Roman" w:hAnsi="Arial" w:cs="Arial"/>
          <w:sz w:val="24"/>
          <w:szCs w:val="24"/>
          <w:lang w:eastAsia="en-GB"/>
        </w:rPr>
        <w:t>s Office (ICO)</w:t>
      </w:r>
      <w:r w:rsidRPr="00FC4A81">
        <w:rPr>
          <w:rFonts w:ascii="Arial" w:eastAsia="Times New Roman" w:hAnsi="Arial" w:cs="Arial"/>
          <w:sz w:val="24"/>
          <w:szCs w:val="24"/>
          <w:lang w:eastAsia="en-GB"/>
        </w:rPr>
        <w:t xml:space="preserve"> to describe the purposes for which they process personal and sensitive information.</w:t>
      </w:r>
      <w:r w:rsidRPr="00FC4A81">
        <w:rPr>
          <w:rFonts w:ascii="Arial" w:eastAsia="Times New Roman" w:hAnsi="Arial" w:cs="Arial"/>
          <w:sz w:val="24"/>
          <w:szCs w:val="24"/>
          <w:lang w:eastAsia="en-GB"/>
        </w:rPr>
        <w:br/>
        <w:t xml:space="preserve">We are </w:t>
      </w:r>
      <w:r>
        <w:rPr>
          <w:rFonts w:ascii="Arial" w:eastAsia="Times New Roman" w:hAnsi="Arial" w:cs="Arial"/>
          <w:sz w:val="24"/>
          <w:szCs w:val="24"/>
          <w:lang w:eastAsia="en-GB"/>
        </w:rPr>
        <w:t xml:space="preserve">a </w:t>
      </w:r>
      <w:r w:rsidRPr="00FC4A81">
        <w:rPr>
          <w:rFonts w:ascii="Arial" w:eastAsia="Times New Roman" w:hAnsi="Arial" w:cs="Arial"/>
          <w:sz w:val="24"/>
          <w:szCs w:val="24"/>
          <w:lang w:eastAsia="en-GB"/>
        </w:rPr>
        <w:t xml:space="preserve">registered </w:t>
      </w:r>
      <w:r>
        <w:rPr>
          <w:rFonts w:ascii="Arial" w:eastAsia="Times New Roman" w:hAnsi="Arial" w:cs="Arial"/>
          <w:sz w:val="24"/>
          <w:szCs w:val="24"/>
          <w:lang w:eastAsia="en-GB"/>
        </w:rPr>
        <w:t>D</w:t>
      </w:r>
      <w:r w:rsidRPr="00FC4A81">
        <w:rPr>
          <w:rFonts w:ascii="Arial" w:eastAsia="Times New Roman" w:hAnsi="Arial" w:cs="Arial"/>
          <w:sz w:val="24"/>
          <w:szCs w:val="24"/>
          <w:lang w:eastAsia="en-GB"/>
        </w:rPr>
        <w:t xml:space="preserve">ata </w:t>
      </w:r>
      <w:r>
        <w:rPr>
          <w:rFonts w:ascii="Arial" w:eastAsia="Times New Roman" w:hAnsi="Arial" w:cs="Arial"/>
          <w:sz w:val="24"/>
          <w:szCs w:val="24"/>
          <w:lang w:eastAsia="en-GB"/>
        </w:rPr>
        <w:t>C</w:t>
      </w:r>
      <w:r w:rsidRPr="00FC4A81">
        <w:rPr>
          <w:rFonts w:ascii="Arial" w:eastAsia="Times New Roman" w:hAnsi="Arial" w:cs="Arial"/>
          <w:sz w:val="24"/>
          <w:szCs w:val="24"/>
          <w:lang w:eastAsia="en-GB"/>
        </w:rPr>
        <w:t xml:space="preserve">ontroller and our registration can be viewed online in the public register at: </w:t>
      </w:r>
      <w:hyperlink r:id="rId10" w:history="1">
        <w:r w:rsidRPr="006F7E97">
          <w:rPr>
            <w:rStyle w:val="Hyperlink"/>
            <w:rFonts w:ascii="Arial" w:eastAsia="Times New Roman" w:hAnsi="Arial" w:cs="Arial"/>
            <w:sz w:val="24"/>
            <w:szCs w:val="24"/>
            <w:lang w:eastAsia="en-GB"/>
          </w:rPr>
          <w:t>http://ico.org.uk/what_we_cover/register_of_data_controllers</w:t>
        </w:r>
      </w:hyperlink>
      <w:r>
        <w:rPr>
          <w:rFonts w:ascii="Arial" w:eastAsia="Times New Roman" w:hAnsi="Arial" w:cs="Arial"/>
          <w:sz w:val="24"/>
          <w:szCs w:val="24"/>
          <w:lang w:eastAsia="en-GB"/>
        </w:rPr>
        <w:t xml:space="preserve"> .</w:t>
      </w:r>
    </w:p>
    <w:p w14:paraId="75CF0CD8"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232CB79A"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Complaints</w:t>
      </w:r>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If you have concerns or are unhappy about any of our services, please contact the Practice Manager.</w:t>
      </w:r>
      <w:r>
        <w:rPr>
          <w:rFonts w:ascii="Arial" w:eastAsia="Times New Roman" w:hAnsi="Arial" w:cs="Arial"/>
          <w:sz w:val="24"/>
          <w:szCs w:val="24"/>
          <w:lang w:eastAsia="en-GB"/>
        </w:rPr>
        <w:t xml:space="preserve"> </w:t>
      </w:r>
    </w:p>
    <w:p w14:paraId="058C4F9D" w14:textId="77777777" w:rsidR="00E33977" w:rsidRDefault="00E33977" w:rsidP="00E33977">
      <w:pPr>
        <w:spacing w:after="0" w:line="288" w:lineRule="atLeast"/>
        <w:outlineLvl w:val="1"/>
        <w:rPr>
          <w:rFonts w:ascii="Arial" w:eastAsia="Times New Roman" w:hAnsi="Arial" w:cs="Arial"/>
          <w:sz w:val="24"/>
          <w:szCs w:val="24"/>
          <w:lang w:eastAsia="en-GB"/>
        </w:rPr>
      </w:pPr>
    </w:p>
    <w:p w14:paraId="72D6E424"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For independent advice about data protection, privacy and data-sharing issues, you can contact:</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The Information Commissioner</w:t>
      </w:r>
      <w:r>
        <w:rPr>
          <w:rFonts w:ascii="Arial" w:eastAsia="Times New Roman" w:hAnsi="Arial" w:cs="Arial"/>
          <w:sz w:val="24"/>
          <w:szCs w:val="24"/>
          <w:lang w:eastAsia="en-GB"/>
        </w:rPr>
        <w:t xml:space="preserve">s Office, </w:t>
      </w:r>
      <w:r w:rsidRPr="00FC4A81">
        <w:rPr>
          <w:rFonts w:ascii="Arial" w:eastAsia="Times New Roman" w:hAnsi="Arial" w:cs="Arial"/>
          <w:sz w:val="24"/>
          <w:szCs w:val="24"/>
          <w:lang w:eastAsia="en-GB"/>
        </w:rPr>
        <w:t>Wycliffe House</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Water Lane</w:t>
      </w:r>
      <w:r>
        <w:rPr>
          <w:rFonts w:ascii="Arial" w:eastAsia="Times New Roman" w:hAnsi="Arial" w:cs="Arial"/>
          <w:sz w:val="24"/>
          <w:szCs w:val="24"/>
          <w:lang w:eastAsia="en-GB"/>
        </w:rPr>
        <w:t>, W</w:t>
      </w:r>
      <w:r w:rsidRPr="00FC4A81">
        <w:rPr>
          <w:rFonts w:ascii="Arial" w:eastAsia="Times New Roman" w:hAnsi="Arial" w:cs="Arial"/>
          <w:sz w:val="24"/>
          <w:szCs w:val="24"/>
          <w:lang w:eastAsia="en-GB"/>
        </w:rPr>
        <w:t>ilmslow</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Cheshire</w:t>
      </w:r>
      <w:r>
        <w:rPr>
          <w:rFonts w:ascii="Arial" w:eastAsia="Times New Roman" w:hAnsi="Arial" w:cs="Arial"/>
          <w:sz w:val="24"/>
          <w:szCs w:val="24"/>
          <w:lang w:eastAsia="en-GB"/>
        </w:rPr>
        <w:t xml:space="preserve">, </w:t>
      </w:r>
      <w:r w:rsidRPr="00FC4A81">
        <w:rPr>
          <w:rFonts w:ascii="Arial" w:eastAsia="Times New Roman" w:hAnsi="Arial" w:cs="Arial"/>
          <w:sz w:val="24"/>
          <w:szCs w:val="24"/>
          <w:lang w:eastAsia="en-GB"/>
        </w:rPr>
        <w:t>SK9 5AF</w:t>
      </w:r>
      <w:r>
        <w:rPr>
          <w:rFonts w:ascii="Arial" w:eastAsia="Times New Roman" w:hAnsi="Arial" w:cs="Arial"/>
          <w:sz w:val="24"/>
          <w:szCs w:val="24"/>
          <w:lang w:eastAsia="en-GB"/>
        </w:rPr>
        <w:t xml:space="preserve"> - </w:t>
      </w:r>
      <w:r w:rsidRPr="00FC4A81">
        <w:rPr>
          <w:rFonts w:ascii="Arial" w:eastAsia="Times New Roman" w:hAnsi="Arial" w:cs="Arial"/>
          <w:sz w:val="24"/>
          <w:szCs w:val="24"/>
          <w:lang w:eastAsia="en-GB"/>
        </w:rPr>
        <w:t xml:space="preserve">Phone: </w:t>
      </w:r>
      <w:r w:rsidRPr="00FC4A81">
        <w:rPr>
          <w:rFonts w:ascii="Arial" w:eastAsia="Times New Roman" w:hAnsi="Arial" w:cs="Arial"/>
          <w:b/>
          <w:sz w:val="24"/>
          <w:szCs w:val="24"/>
          <w:lang w:eastAsia="en-GB"/>
        </w:rPr>
        <w:t>0303 123 1113</w:t>
      </w:r>
      <w:r w:rsidRPr="00FC4A81">
        <w:rPr>
          <w:rFonts w:ascii="Arial" w:eastAsia="Times New Roman" w:hAnsi="Arial" w:cs="Arial"/>
          <w:sz w:val="24"/>
          <w:szCs w:val="24"/>
          <w:lang w:eastAsia="en-GB"/>
        </w:rPr>
        <w:t xml:space="preserve"> Website: </w:t>
      </w:r>
      <w:hyperlink r:id="rId11" w:history="1">
        <w:r w:rsidRPr="006F7E97">
          <w:rPr>
            <w:rStyle w:val="Hyperlink"/>
            <w:rFonts w:ascii="Arial" w:eastAsia="Times New Roman" w:hAnsi="Arial" w:cs="Arial"/>
            <w:sz w:val="24"/>
            <w:szCs w:val="24"/>
            <w:lang w:eastAsia="en-GB"/>
          </w:rPr>
          <w:t>www.ico.gov.uk</w:t>
        </w:r>
      </w:hyperlink>
      <w:r>
        <w:rPr>
          <w:rFonts w:ascii="Arial" w:eastAsia="Times New Roman" w:hAnsi="Arial" w:cs="Arial"/>
          <w:sz w:val="24"/>
          <w:szCs w:val="24"/>
          <w:lang w:eastAsia="en-GB"/>
        </w:rPr>
        <w:t xml:space="preserve"> .</w:t>
      </w:r>
    </w:p>
    <w:p w14:paraId="38FB3C6E"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194A0B79"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Further Information</w:t>
      </w:r>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Further information about the way in which the NHS uses personal information and your rights in that respect can be found here:</w:t>
      </w:r>
      <w:r>
        <w:rPr>
          <w:rFonts w:ascii="Arial" w:eastAsia="Times New Roman" w:hAnsi="Arial" w:cs="Arial"/>
          <w:sz w:val="24"/>
          <w:szCs w:val="24"/>
          <w:lang w:eastAsia="en-GB"/>
        </w:rPr>
        <w:t xml:space="preserve"> </w:t>
      </w:r>
      <w:hyperlink r:id="rId12" w:history="1">
        <w:r w:rsidRPr="006F7E97">
          <w:rPr>
            <w:rStyle w:val="Hyperlink"/>
            <w:rFonts w:ascii="Arial" w:eastAsia="Times New Roman" w:hAnsi="Arial" w:cs="Arial"/>
            <w:sz w:val="24"/>
            <w:szCs w:val="24"/>
            <w:lang w:eastAsia="en-GB"/>
          </w:rPr>
          <w:t>https://www.england.nhs.uk/contact-us/privacy/privacy-notice/your-information/</w:t>
        </w:r>
      </w:hyperlink>
    </w:p>
    <w:p w14:paraId="48A6EDAF"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46F92C6A" w14:textId="77777777" w:rsidR="00E33977" w:rsidRDefault="00E33977" w:rsidP="00E33977">
      <w:pPr>
        <w:spacing w:after="0" w:line="288" w:lineRule="atLeast"/>
        <w:outlineLvl w:val="1"/>
        <w:rPr>
          <w:rFonts w:ascii="Arial" w:eastAsia="Times New Roman" w:hAnsi="Arial" w:cs="Arial"/>
          <w:b/>
          <w:sz w:val="24"/>
          <w:szCs w:val="24"/>
          <w:lang w:eastAsia="en-GB"/>
        </w:rPr>
      </w:pPr>
    </w:p>
    <w:p w14:paraId="6029B02E"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The NHS Care Record Guarantee</w:t>
      </w:r>
      <w:r w:rsidRPr="00FC4A81">
        <w:rPr>
          <w:rFonts w:ascii="Arial" w:eastAsia="Times New Roman" w:hAnsi="Arial" w:cs="Arial"/>
          <w:sz w:val="24"/>
          <w:szCs w:val="24"/>
          <w:lang w:eastAsia="en-GB"/>
        </w:rPr>
        <w:br/>
        <w:t xml:space="preserve">The NHS Care Record Guarantee for England sets out the rules that govern how patient information is used in the NHS, what control the patient can have over this, the rights individuals </w:t>
      </w:r>
      <w:proofErr w:type="gramStart"/>
      <w:r w:rsidRPr="00FC4A81">
        <w:rPr>
          <w:rFonts w:ascii="Arial" w:eastAsia="Times New Roman" w:hAnsi="Arial" w:cs="Arial"/>
          <w:sz w:val="24"/>
          <w:szCs w:val="24"/>
          <w:lang w:eastAsia="en-GB"/>
        </w:rPr>
        <w:t>have to</w:t>
      </w:r>
      <w:proofErr w:type="gramEnd"/>
      <w:r w:rsidRPr="00FC4A81">
        <w:rPr>
          <w:rFonts w:ascii="Arial" w:eastAsia="Times New Roman" w:hAnsi="Arial" w:cs="Arial"/>
          <w:sz w:val="24"/>
          <w:szCs w:val="24"/>
          <w:lang w:eastAsia="en-GB"/>
        </w:rPr>
        <w:t xml:space="preserve"> request copies of their data and how data is protected under the Data Protection Act 1998.</w:t>
      </w:r>
      <w:r>
        <w:rPr>
          <w:rFonts w:ascii="Arial" w:eastAsia="Times New Roman" w:hAnsi="Arial" w:cs="Arial"/>
          <w:sz w:val="24"/>
          <w:szCs w:val="24"/>
          <w:lang w:eastAsia="en-GB"/>
        </w:rPr>
        <w:t xml:space="preserve"> </w:t>
      </w:r>
      <w:hyperlink r:id="rId13" w:history="1">
        <w:r w:rsidRPr="006F7E97">
          <w:rPr>
            <w:rStyle w:val="Hyperlink"/>
            <w:rFonts w:ascii="Arial" w:eastAsia="Times New Roman" w:hAnsi="Arial" w:cs="Arial"/>
            <w:sz w:val="24"/>
            <w:szCs w:val="24"/>
            <w:lang w:eastAsia="en-GB"/>
          </w:rPr>
          <w:t>http://systems.digital.nhs.uk/infogov/links/nhscrg.pdf</w:t>
        </w:r>
      </w:hyperlink>
    </w:p>
    <w:p w14:paraId="3A58AE1A"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p>
    <w:p w14:paraId="771BE9AB" w14:textId="77777777" w:rsidR="00E33977" w:rsidRDefault="00E33977" w:rsidP="00E33977">
      <w:pPr>
        <w:spacing w:after="0" w:line="288" w:lineRule="atLeast"/>
        <w:jc w:val="both"/>
        <w:outlineLvl w:val="1"/>
        <w:rPr>
          <w:rFonts w:ascii="Arial" w:eastAsia="Times New Roman" w:hAnsi="Arial" w:cs="Arial"/>
          <w:b/>
          <w:sz w:val="24"/>
          <w:szCs w:val="24"/>
          <w:lang w:eastAsia="en-GB"/>
        </w:rPr>
      </w:pPr>
      <w:r w:rsidRPr="00FC4A81">
        <w:rPr>
          <w:rFonts w:ascii="Arial" w:eastAsia="Times New Roman" w:hAnsi="Arial" w:cs="Arial"/>
          <w:b/>
          <w:sz w:val="24"/>
          <w:szCs w:val="24"/>
          <w:lang w:eastAsia="en-GB"/>
        </w:rPr>
        <w:t>The NHS Constitution</w:t>
      </w:r>
    </w:p>
    <w:p w14:paraId="04E0373E" w14:textId="77777777" w:rsidR="00E33977" w:rsidRDefault="00E33977" w:rsidP="00E33977">
      <w:pPr>
        <w:spacing w:after="0" w:line="288" w:lineRule="atLeast"/>
        <w:jc w:val="both"/>
        <w:outlineLvl w:val="1"/>
        <w:rPr>
          <w:rFonts w:ascii="Arial" w:eastAsia="Times New Roman" w:hAnsi="Arial" w:cs="Arial"/>
          <w:sz w:val="24"/>
          <w:szCs w:val="24"/>
          <w:lang w:eastAsia="en-GB"/>
        </w:rPr>
      </w:pPr>
      <w:r w:rsidRPr="00FC4A81">
        <w:rPr>
          <w:rFonts w:ascii="Arial" w:eastAsia="Times New Roman" w:hAnsi="Arial" w:cs="Arial"/>
          <w:sz w:val="24"/>
          <w:szCs w:val="24"/>
          <w:lang w:eastAsia="en-GB"/>
        </w:rPr>
        <w:t>The NHS Constitution establishes the principles and values of the NHS in England. It sets out the rights patients, the public and staff are entitled to. These rights cover how patients access health services, the quality of care you’ll receive, the treatments and programmes available to you, confidentiality, information and your right to complain if things go wrong.</w:t>
      </w:r>
      <w:r w:rsidRPr="00FC4A81">
        <w:rPr>
          <w:rFonts w:ascii="Arial" w:eastAsia="Times New Roman" w:hAnsi="Arial" w:cs="Arial"/>
          <w:sz w:val="24"/>
          <w:szCs w:val="24"/>
          <w:lang w:eastAsia="en-GB"/>
        </w:rPr>
        <w:br/>
      </w:r>
      <w:hyperlink r:id="rId14" w:history="1">
        <w:r w:rsidRPr="006F7E97">
          <w:rPr>
            <w:rStyle w:val="Hyperlink"/>
            <w:rFonts w:ascii="Arial" w:eastAsia="Times New Roman" w:hAnsi="Arial" w:cs="Arial"/>
            <w:sz w:val="24"/>
            <w:szCs w:val="24"/>
            <w:lang w:eastAsia="en-GB"/>
          </w:rPr>
          <w:t>https://www.gov.uk/government/publications/the-nhs-constitution-for-england</w:t>
        </w:r>
      </w:hyperlink>
    </w:p>
    <w:p w14:paraId="28B3EB37" w14:textId="77777777" w:rsidR="00E33977" w:rsidRDefault="00E33977" w:rsidP="00E33977">
      <w:pPr>
        <w:spacing w:after="0" w:line="288" w:lineRule="atLeast"/>
        <w:outlineLvl w:val="1"/>
        <w:rPr>
          <w:rFonts w:ascii="Arial" w:eastAsia="Times New Roman" w:hAnsi="Arial" w:cs="Arial"/>
          <w:sz w:val="24"/>
          <w:szCs w:val="24"/>
          <w:lang w:eastAsia="en-GB"/>
        </w:rPr>
      </w:pPr>
    </w:p>
    <w:p w14:paraId="19535E78" w14:textId="77777777" w:rsidR="00E33977"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NHS Digital</w:t>
      </w:r>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NHS Digital collects health information from the records health and social care providers keep about the care and treatment they give, to promote health or support improvements in the delivery of care services in England.</w:t>
      </w:r>
      <w:r w:rsidRPr="00FC4A81">
        <w:rPr>
          <w:rFonts w:ascii="Arial" w:eastAsia="Times New Roman" w:hAnsi="Arial" w:cs="Arial"/>
          <w:sz w:val="24"/>
          <w:szCs w:val="24"/>
          <w:lang w:eastAsia="en-GB"/>
        </w:rPr>
        <w:br/>
      </w:r>
      <w:hyperlink r:id="rId15" w:history="1">
        <w:r w:rsidRPr="006F7E97">
          <w:rPr>
            <w:rStyle w:val="Hyperlink"/>
            <w:rFonts w:ascii="Arial" w:eastAsia="Times New Roman" w:hAnsi="Arial" w:cs="Arial"/>
            <w:sz w:val="24"/>
            <w:szCs w:val="24"/>
            <w:lang w:eastAsia="en-GB"/>
          </w:rPr>
          <w:t>http://content.digital.nhs.uk/article/4963/What-we-collect</w:t>
        </w:r>
      </w:hyperlink>
    </w:p>
    <w:p w14:paraId="2E5BF1FE"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p>
    <w:p w14:paraId="185F734B" w14:textId="77777777" w:rsidR="00E33977" w:rsidRPr="00FC4A81" w:rsidRDefault="00E33977" w:rsidP="00E33977">
      <w:pPr>
        <w:spacing w:after="0" w:line="288" w:lineRule="atLeast"/>
        <w:outlineLvl w:val="1"/>
        <w:rPr>
          <w:rFonts w:ascii="Arial" w:eastAsia="Times New Roman" w:hAnsi="Arial" w:cs="Arial"/>
          <w:sz w:val="24"/>
          <w:szCs w:val="24"/>
          <w:lang w:eastAsia="en-GB"/>
        </w:rPr>
      </w:pPr>
      <w:r w:rsidRPr="00FC4A81">
        <w:rPr>
          <w:rFonts w:ascii="Arial" w:eastAsia="Times New Roman" w:hAnsi="Arial" w:cs="Arial"/>
          <w:b/>
          <w:sz w:val="24"/>
          <w:szCs w:val="24"/>
          <w:lang w:eastAsia="en-GB"/>
        </w:rPr>
        <w:t>Reviews of and Changes to our Fair Processing Notice</w:t>
      </w:r>
      <w:r w:rsidRPr="00FC4A81">
        <w:rPr>
          <w:rFonts w:ascii="Arial" w:eastAsia="Times New Roman" w:hAnsi="Arial" w:cs="Arial"/>
          <w:b/>
          <w:sz w:val="24"/>
          <w:szCs w:val="24"/>
          <w:lang w:eastAsia="en-GB"/>
        </w:rPr>
        <w:br/>
      </w:r>
      <w:r w:rsidRPr="00FC4A81">
        <w:rPr>
          <w:rFonts w:ascii="Arial" w:eastAsia="Times New Roman" w:hAnsi="Arial" w:cs="Arial"/>
          <w:sz w:val="24"/>
          <w:szCs w:val="24"/>
          <w:lang w:eastAsia="en-GB"/>
        </w:rPr>
        <w:t xml:space="preserve">We will keep our Fair Processing Notice under regular review. This notice </w:t>
      </w:r>
      <w:r>
        <w:rPr>
          <w:rFonts w:ascii="Arial" w:eastAsia="Times New Roman" w:hAnsi="Arial" w:cs="Arial"/>
          <w:sz w:val="24"/>
          <w:szCs w:val="24"/>
          <w:lang w:eastAsia="en-GB"/>
        </w:rPr>
        <w:t>was last reviewed following GDPR implementation in May 2018</w:t>
      </w:r>
      <w:r w:rsidRPr="00FC4A81">
        <w:rPr>
          <w:rFonts w:ascii="Arial" w:eastAsia="Times New Roman" w:hAnsi="Arial" w:cs="Arial"/>
          <w:sz w:val="24"/>
          <w:szCs w:val="24"/>
          <w:lang w:eastAsia="en-GB"/>
        </w:rPr>
        <w:t>.</w:t>
      </w:r>
    </w:p>
    <w:p w14:paraId="20D6CBCE" w14:textId="77777777" w:rsidR="00E33977" w:rsidRDefault="00E33977" w:rsidP="00E33977">
      <w:pPr>
        <w:pStyle w:val="NoSpacing"/>
        <w:rPr>
          <w:rFonts w:ascii="Arial" w:hAnsi="Arial" w:cs="Arial"/>
          <w:sz w:val="24"/>
          <w:szCs w:val="24"/>
        </w:rPr>
      </w:pPr>
    </w:p>
    <w:p w14:paraId="6B556338" w14:textId="77777777" w:rsidR="00E33977" w:rsidRDefault="00E33977" w:rsidP="00E33977">
      <w:pPr>
        <w:pStyle w:val="NoSpacing"/>
        <w:rPr>
          <w:rFonts w:ascii="Arial" w:hAnsi="Arial" w:cs="Arial"/>
          <w:sz w:val="24"/>
          <w:szCs w:val="24"/>
        </w:rPr>
      </w:pPr>
    </w:p>
    <w:p w14:paraId="45CC3CD3" w14:textId="77777777" w:rsidR="00E33977" w:rsidRDefault="00E33977" w:rsidP="00E33977">
      <w:pPr>
        <w:pStyle w:val="NoSpacing"/>
        <w:rPr>
          <w:rFonts w:ascii="Arial" w:hAnsi="Arial" w:cs="Arial"/>
          <w:sz w:val="24"/>
          <w:szCs w:val="24"/>
        </w:rPr>
      </w:pPr>
      <w:r>
        <w:rPr>
          <w:rFonts w:ascii="Arial" w:hAnsi="Arial" w:cs="Arial"/>
          <w:sz w:val="24"/>
          <w:szCs w:val="24"/>
        </w:rPr>
        <w:lastRenderedPageBreak/>
        <w:t xml:space="preserve">Data Controller </w:t>
      </w:r>
      <w:r>
        <w:rPr>
          <w:rFonts w:ascii="Arial" w:hAnsi="Arial" w:cs="Arial"/>
          <w:sz w:val="24"/>
          <w:szCs w:val="24"/>
        </w:rPr>
        <w:tab/>
      </w:r>
      <w:r>
        <w:rPr>
          <w:rFonts w:ascii="Arial" w:hAnsi="Arial" w:cs="Arial"/>
          <w:sz w:val="24"/>
          <w:szCs w:val="24"/>
        </w:rPr>
        <w:tab/>
        <w:t xml:space="preserve">Thursby Surgery, 2 </w:t>
      </w:r>
      <w:proofErr w:type="spellStart"/>
      <w:r>
        <w:rPr>
          <w:rFonts w:ascii="Arial" w:hAnsi="Arial" w:cs="Arial"/>
          <w:sz w:val="24"/>
          <w:szCs w:val="24"/>
        </w:rPr>
        <w:t>Browhead</w:t>
      </w:r>
      <w:proofErr w:type="spellEnd"/>
      <w:r>
        <w:rPr>
          <w:rFonts w:ascii="Arial" w:hAnsi="Arial" w:cs="Arial"/>
          <w:sz w:val="24"/>
          <w:szCs w:val="24"/>
        </w:rPr>
        <w:t xml:space="preserve"> Road, Burnley BB10 3BF</w:t>
      </w:r>
    </w:p>
    <w:p w14:paraId="474650A1" w14:textId="77777777" w:rsidR="00E33977" w:rsidRDefault="00E33977" w:rsidP="00E33977">
      <w:pPr>
        <w:pStyle w:val="NoSpacing"/>
        <w:rPr>
          <w:rFonts w:ascii="Arial" w:hAnsi="Arial" w:cs="Arial"/>
          <w:sz w:val="24"/>
          <w:szCs w:val="24"/>
        </w:rPr>
      </w:pPr>
    </w:p>
    <w:p w14:paraId="6F90127E" w14:textId="77777777" w:rsidR="00E33977" w:rsidRDefault="00E33977" w:rsidP="00E33977">
      <w:pPr>
        <w:pStyle w:val="NoSpacing"/>
        <w:rPr>
          <w:rFonts w:ascii="Arial" w:hAnsi="Arial" w:cs="Arial"/>
          <w:sz w:val="24"/>
          <w:szCs w:val="24"/>
        </w:rPr>
      </w:pPr>
      <w:r>
        <w:rPr>
          <w:rFonts w:ascii="Arial" w:hAnsi="Arial" w:cs="Arial"/>
          <w:sz w:val="24"/>
          <w:szCs w:val="24"/>
        </w:rPr>
        <w:t>Data Protection Officer</w:t>
      </w:r>
      <w:r>
        <w:rPr>
          <w:rFonts w:ascii="Arial" w:hAnsi="Arial" w:cs="Arial"/>
          <w:sz w:val="24"/>
          <w:szCs w:val="24"/>
        </w:rPr>
        <w:tab/>
        <w:t xml:space="preserve">Hayley Gidman, </w:t>
      </w:r>
      <w:r w:rsidRPr="00093BCA">
        <w:rPr>
          <w:rFonts w:ascii="Arial" w:hAnsi="Arial" w:cs="Arial"/>
          <w:sz w:val="24"/>
          <w:szCs w:val="24"/>
        </w:rPr>
        <w:t>mlcsu.dpo@nhs.net</w:t>
      </w:r>
    </w:p>
    <w:p w14:paraId="05225C18" w14:textId="77777777" w:rsidR="00E33977" w:rsidRDefault="00E33977" w:rsidP="00E33977">
      <w:pPr>
        <w:pStyle w:val="NoSpacing"/>
        <w:rPr>
          <w:rFonts w:ascii="Arial" w:hAnsi="Arial" w:cs="Arial"/>
          <w:sz w:val="24"/>
          <w:szCs w:val="24"/>
        </w:rPr>
      </w:pPr>
    </w:p>
    <w:p w14:paraId="1233C2FD" w14:textId="77777777" w:rsidR="00E33977" w:rsidRDefault="00E33977" w:rsidP="00E33977">
      <w:pPr>
        <w:pStyle w:val="NoSpacing"/>
        <w:rPr>
          <w:rFonts w:ascii="Arial" w:hAnsi="Arial" w:cs="Arial"/>
          <w:sz w:val="24"/>
          <w:szCs w:val="24"/>
        </w:rPr>
      </w:pPr>
    </w:p>
    <w:p w14:paraId="6C9762DC" w14:textId="032E743F" w:rsidR="52E96733" w:rsidRDefault="52E96733" w:rsidP="362F44AA">
      <w:pPr>
        <w:pStyle w:val="NoSpacing"/>
      </w:pPr>
      <w:r w:rsidRPr="362F44AA">
        <w:rPr>
          <w:rFonts w:ascii="Arial" w:hAnsi="Arial" w:cs="Arial"/>
          <w:sz w:val="24"/>
          <w:szCs w:val="24"/>
        </w:rPr>
        <w:t xml:space="preserve">Rebecca Lord </w:t>
      </w:r>
    </w:p>
    <w:p w14:paraId="3E56A663" w14:textId="77777777" w:rsidR="00E33977" w:rsidRPr="0047388E" w:rsidRDefault="00E33977" w:rsidP="00E33977">
      <w:pPr>
        <w:pStyle w:val="NoSpacing"/>
        <w:rPr>
          <w:rFonts w:ascii="Arial" w:hAnsi="Arial" w:cs="Arial"/>
          <w:sz w:val="24"/>
          <w:szCs w:val="24"/>
        </w:rPr>
      </w:pPr>
      <w:r w:rsidRPr="0047388E">
        <w:rPr>
          <w:rFonts w:ascii="Arial" w:hAnsi="Arial" w:cs="Arial"/>
          <w:sz w:val="24"/>
          <w:szCs w:val="24"/>
        </w:rPr>
        <w:t>Practice Manager</w:t>
      </w:r>
    </w:p>
    <w:p w14:paraId="53FEAB66" w14:textId="77777777" w:rsidR="00FF2F5E" w:rsidRDefault="00FF2F5E"/>
    <w:sectPr w:rsidR="00102FE7" w:rsidSect="00E339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3D81"/>
    <w:multiLevelType w:val="hybridMultilevel"/>
    <w:tmpl w:val="9510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85294A"/>
    <w:multiLevelType w:val="hybridMultilevel"/>
    <w:tmpl w:val="86D6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B05610"/>
    <w:multiLevelType w:val="hybridMultilevel"/>
    <w:tmpl w:val="E2DE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709663">
    <w:abstractNumId w:val="1"/>
  </w:num>
  <w:num w:numId="2" w16cid:durableId="426852426">
    <w:abstractNumId w:val="0"/>
  </w:num>
  <w:num w:numId="3" w16cid:durableId="208379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77"/>
    <w:rsid w:val="0000324F"/>
    <w:rsid w:val="003B50B9"/>
    <w:rsid w:val="0044007D"/>
    <w:rsid w:val="005B50B6"/>
    <w:rsid w:val="00845C2F"/>
    <w:rsid w:val="00E33977"/>
    <w:rsid w:val="362F44AA"/>
    <w:rsid w:val="52E96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B9A8"/>
  <w15:chartTrackingRefBased/>
  <w15:docId w15:val="{009F56D2-32D7-4B00-AF9B-EEC84094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977"/>
    <w:pPr>
      <w:ind w:left="720"/>
      <w:contextualSpacing/>
    </w:pPr>
    <w:rPr>
      <w:rFonts w:ascii="Calibri" w:eastAsia="Calibri" w:hAnsi="Calibri" w:cs="Times New Roman"/>
    </w:rPr>
  </w:style>
  <w:style w:type="character" w:styleId="Hyperlink">
    <w:name w:val="Hyperlink"/>
    <w:uiPriority w:val="99"/>
    <w:unhideWhenUsed/>
    <w:rsid w:val="00E33977"/>
    <w:rPr>
      <w:color w:val="0000FF"/>
      <w:u w:val="single"/>
    </w:rPr>
  </w:style>
  <w:style w:type="paragraph" w:styleId="NoSpacing">
    <w:name w:val="No Spacing"/>
    <w:uiPriority w:val="1"/>
    <w:qFormat/>
    <w:rsid w:val="00E339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de-of-data-matching-practice-for-nationalfraud-initiative" TargetMode="External"/><Relationship Id="rId13" Type="http://schemas.openxmlformats.org/officeDocument/2006/relationships/hyperlink" Target="http://systems.digital.nhs.uk/infogov/links/nhscrg.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gland.nhs.uk/contact-us/privacy/privacy-notice/your-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gov.uk" TargetMode="External"/><Relationship Id="rId5" Type="http://schemas.openxmlformats.org/officeDocument/2006/relationships/styles" Target="styles.xml"/><Relationship Id="rId15" Type="http://schemas.openxmlformats.org/officeDocument/2006/relationships/hyperlink" Target="http://content.digital.nhs.uk/article/4963/What-we-collect" TargetMode="External"/><Relationship Id="rId10" Type="http://schemas.openxmlformats.org/officeDocument/2006/relationships/hyperlink" Target="http://ico.org.uk/what_we_cover/register_of_data_controllers" TargetMode="External"/><Relationship Id="rId4" Type="http://schemas.openxmlformats.org/officeDocument/2006/relationships/numbering" Target="numbering.xml"/><Relationship Id="rId9" Type="http://schemas.openxmlformats.org/officeDocument/2006/relationships/hyperlink" Target="https://www.england.nhs.uk/ourwork/tsd/ig/risk-stratification/" TargetMode="External"/><Relationship Id="rId14" Type="http://schemas.openxmlformats.org/officeDocument/2006/relationships/hyperlink" Target="https://www.gov.uk/government/publications/the-nhs-constitution-for-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ee3e023-2bbe-4bfd-ad96-6403b2bc9ba4">
      <Terms xmlns="http://schemas.microsoft.com/office/infopath/2007/PartnerControls"/>
    </lcf76f155ced4ddcb4097134ff3c332f>
    <TaxCatchAll xmlns="3a8398a5-08a7-4442-9cf6-6a5309ea67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513D93588A24CA2438B18E6B6CB4F" ma:contentTypeVersion="17" ma:contentTypeDescription="Create a new document." ma:contentTypeScope="" ma:versionID="fbde305047233fcd42d92ccd6f21b572">
  <xsd:schema xmlns:xsd="http://www.w3.org/2001/XMLSchema" xmlns:xs="http://www.w3.org/2001/XMLSchema" xmlns:p="http://schemas.microsoft.com/office/2006/metadata/properties" xmlns:ns1="http://schemas.microsoft.com/sharepoint/v3" xmlns:ns2="aee3e023-2bbe-4bfd-ad96-6403b2bc9ba4" xmlns:ns3="3a8398a5-08a7-4442-9cf6-6a5309ea6718" targetNamespace="http://schemas.microsoft.com/office/2006/metadata/properties" ma:root="true" ma:fieldsID="71ad20f5a8b5f8ab8e133c2472998160" ns1:_="" ns2:_="" ns3:_="">
    <xsd:import namespace="http://schemas.microsoft.com/sharepoint/v3"/>
    <xsd:import namespace="aee3e023-2bbe-4bfd-ad96-6403b2bc9ba4"/>
    <xsd:import namespace="3a8398a5-08a7-4442-9cf6-6a5309ea671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3e023-2bbe-4bfd-ad96-6403b2bc9b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398a5-08a7-4442-9cf6-6a5309ea671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e4adbc-77b4-4b8c-9c79-4bec40f25e3c}" ma:internalName="TaxCatchAll" ma:showField="CatchAllData" ma:web="3a8398a5-08a7-4442-9cf6-6a5309ea67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9D28C-D447-4E2B-B902-E8EDF325A1DF}">
  <ds:schemaRefs>
    <ds:schemaRef ds:uri="http://schemas.microsoft.com/office/2006/metadata/properties"/>
    <ds:schemaRef ds:uri="http://schemas.microsoft.com/office/infopath/2007/PartnerControls"/>
    <ds:schemaRef ds:uri="http://schemas.microsoft.com/sharepoint/v3"/>
    <ds:schemaRef ds:uri="aee3e023-2bbe-4bfd-ad96-6403b2bc9ba4"/>
    <ds:schemaRef ds:uri="3a8398a5-08a7-4442-9cf6-6a5309ea6718"/>
  </ds:schemaRefs>
</ds:datastoreItem>
</file>

<file path=customXml/itemProps2.xml><?xml version="1.0" encoding="utf-8"?>
<ds:datastoreItem xmlns:ds="http://schemas.openxmlformats.org/officeDocument/2006/customXml" ds:itemID="{F33EAC8A-B7D0-490B-8D1B-492E47C69E9E}">
  <ds:schemaRefs>
    <ds:schemaRef ds:uri="http://schemas.microsoft.com/sharepoint/v3/contenttype/forms"/>
  </ds:schemaRefs>
</ds:datastoreItem>
</file>

<file path=customXml/itemProps3.xml><?xml version="1.0" encoding="utf-8"?>
<ds:datastoreItem xmlns:ds="http://schemas.openxmlformats.org/officeDocument/2006/customXml" ds:itemID="{D2FEF7F6-74B7-470B-8895-1AED28411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e3e023-2bbe-4bfd-ad96-6403b2bc9ba4"/>
    <ds:schemaRef ds:uri="3a8398a5-08a7-4442-9cf6-6a5309ea6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2901</Words>
  <Characters>16537</Characters>
  <Application>Microsoft Office Word</Application>
  <DocSecurity>0</DocSecurity>
  <Lines>137</Lines>
  <Paragraphs>38</Paragraphs>
  <ScaleCrop>false</ScaleCrop>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Rebecca (ELCCG)</dc:creator>
  <cp:keywords/>
  <dc:description/>
  <cp:lastModifiedBy>FIELD, Abbie (THURSBY SURGERY)</cp:lastModifiedBy>
  <cp:revision>2</cp:revision>
  <dcterms:created xsi:type="dcterms:W3CDTF">2026-03-16T16:32:00Z</dcterms:created>
  <dcterms:modified xsi:type="dcterms:W3CDTF">2026-03-16T16:32:00Z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0x010100662513D93588A24CA2438B18E6B6CB4F</vt:lpwstr>
  </property>
  <property fmtid="{D5CDD505-2E9C-101B-9397-08002B2CF9AE}" pid="3" name="MediaServiceImageTags">
    <vt:lpwstr/>
  </property>
</Properties>
</file>