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B5C71" w:rsidR="00BB5C71" w:rsidP="00BB5C71" w:rsidRDefault="00BB5C71" w14:paraId="4D09C53A" w14:textId="18F749CB">
      <w:pPr>
        <w:jc w:val="center"/>
        <w:rPr>
          <w:b/>
          <w:bCs/>
          <w:sz w:val="24"/>
          <w:szCs w:val="24"/>
          <w:u w:val="single"/>
        </w:rPr>
      </w:pPr>
      <w:r w:rsidRPr="00BB5C71">
        <w:rPr>
          <w:b/>
          <w:bCs/>
          <w:sz w:val="24"/>
          <w:szCs w:val="24"/>
          <w:u w:val="single"/>
        </w:rPr>
        <w:t>PPG – Tina and Eleanor Meeting notes- 11/5/22</w:t>
      </w:r>
    </w:p>
    <w:p w:rsidRPr="00BB5C71" w:rsidR="00BB5C71" w:rsidRDefault="00BB5C71" w14:paraId="53F47BCC" w14:textId="5B3CFB35">
      <w:pPr>
        <w:rPr>
          <w:b/>
          <w:bCs/>
        </w:rPr>
      </w:pPr>
      <w:r w:rsidRPr="00BB5C71">
        <w:rPr>
          <w:b/>
          <w:bCs/>
        </w:rPr>
        <w:t>Technicality of the meeting-</w:t>
      </w:r>
    </w:p>
    <w:p w:rsidR="00BB5C71" w:rsidP="00BB5C71" w:rsidRDefault="00BB5C71" w14:paraId="0A86A4E5" w14:textId="674E2FFB">
      <w:pPr>
        <w:pStyle w:val="ListParagraph"/>
        <w:numPr>
          <w:ilvl w:val="0"/>
          <w:numId w:val="1"/>
        </w:numPr>
      </w:pPr>
      <w:r>
        <w:t xml:space="preserve">We now have 5 electronic sign ups and two paper forms completed, as well as folder returned from Age UK, which need to be filtered through. </w:t>
      </w:r>
    </w:p>
    <w:p w:rsidR="00BB5C71" w:rsidP="00BB5C71" w:rsidRDefault="00BB5C71" w14:paraId="3D93AD2A" w14:textId="28BF56FD">
      <w:pPr>
        <w:pStyle w:val="ListParagraph"/>
        <w:numPr>
          <w:ilvl w:val="0"/>
          <w:numId w:val="1"/>
        </w:numPr>
      </w:pPr>
      <w:r>
        <w:t>The 1</w:t>
      </w:r>
      <w:r w:rsidRPr="00BB5C71">
        <w:rPr>
          <w:vertAlign w:val="superscript"/>
        </w:rPr>
        <w:t>st</w:t>
      </w:r>
      <w:r>
        <w:t xml:space="preserve"> meeting has been agreed 24/5/22 @5:30pm to approx. 6:30pm </w:t>
      </w:r>
    </w:p>
    <w:p w:rsidR="00BB5C71" w:rsidP="00BB5C71" w:rsidRDefault="00BB5C71" w14:paraId="4F78E2CE" w14:textId="0653CEF2">
      <w:pPr>
        <w:pStyle w:val="ListParagraph"/>
        <w:numPr>
          <w:ilvl w:val="0"/>
          <w:numId w:val="1"/>
        </w:numPr>
      </w:pPr>
      <w:r>
        <w:t xml:space="preserve">We will text/contact each signup and invite them to the meeting. </w:t>
      </w:r>
    </w:p>
    <w:p w:rsidR="00BB5C71" w:rsidP="00BB5C71" w:rsidRDefault="00BB5C71" w14:paraId="4E07B244" w14:textId="7DBFC19C">
      <w:pPr>
        <w:pStyle w:val="ListParagraph"/>
        <w:numPr>
          <w:ilvl w:val="0"/>
          <w:numId w:val="1"/>
        </w:numPr>
      </w:pPr>
      <w:r>
        <w:t>We have agreed the 1</w:t>
      </w:r>
      <w:r w:rsidRPr="00BB5C71">
        <w:rPr>
          <w:vertAlign w:val="superscript"/>
        </w:rPr>
        <w:t>st</w:t>
      </w:r>
      <w:r>
        <w:t xml:space="preserve"> meeting will be a meet greet, we will introduce ourselves and then encourage the group to do the same- we want to get some suggestions from the group and also for the group to share some things they find important to them. </w:t>
      </w:r>
    </w:p>
    <w:p w:rsidR="00BB5C71" w:rsidP="00BB5C71" w:rsidRDefault="00BB5C71" w14:paraId="40737795" w14:textId="63855ECC">
      <w:pPr>
        <w:pStyle w:val="ListParagraph"/>
        <w:numPr>
          <w:ilvl w:val="0"/>
          <w:numId w:val="1"/>
        </w:numPr>
      </w:pPr>
      <w:r>
        <w:t xml:space="preserve">We will discuss mutual issues that the group may have and have a conversation about ideas into what events etc we can arrange. </w:t>
      </w:r>
    </w:p>
    <w:p w:rsidR="00BB5C71" w:rsidP="6CA5A8CA" w:rsidRDefault="00BB5C71" w14:paraId="234D1028" w14:textId="7A66FA0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00BB5C71">
        <w:rPr/>
        <w:t xml:space="preserve">Asked to explain that the office area, staff toilets, and kitchens are out of bounds- </w:t>
      </w:r>
      <w:r w:rsidR="68293C34">
        <w:rPr/>
        <w:t>as these people are still patients.</w:t>
      </w:r>
    </w:p>
    <w:p w:rsidR="00BB5C71" w:rsidP="00BB5C71" w:rsidRDefault="00BB5C71" w14:paraId="585F44C3" w14:textId="2914AB2B">
      <w:pPr>
        <w:pStyle w:val="ListParagraph"/>
        <w:numPr>
          <w:ilvl w:val="0"/>
          <w:numId w:val="1"/>
        </w:numPr>
      </w:pPr>
      <w:r>
        <w:t xml:space="preserve">RL has sent an email to the clinicians to gain some perspective from them- see if they have suggestions we could make. </w:t>
      </w:r>
    </w:p>
    <w:p w:rsidRPr="00BB5C71" w:rsidR="00BB5C71" w:rsidP="00BB5C71" w:rsidRDefault="00BB5C71" w14:paraId="2333CB8B" w14:textId="34AC309D">
      <w:pPr>
        <w:rPr>
          <w:b/>
          <w:bCs/>
        </w:rPr>
      </w:pPr>
      <w:r w:rsidRPr="00BB5C71">
        <w:rPr>
          <w:b/>
          <w:bCs/>
        </w:rPr>
        <w:t>Ideas-</w:t>
      </w:r>
    </w:p>
    <w:p w:rsidR="00BB5C71" w:rsidP="00BB5C71" w:rsidRDefault="00BB5C71" w14:paraId="4CD1C483" w14:textId="0A594089">
      <w:pPr>
        <w:pStyle w:val="ListParagraph"/>
        <w:numPr>
          <w:ilvl w:val="0"/>
          <w:numId w:val="2"/>
        </w:numPr>
      </w:pPr>
      <w:r>
        <w:t>An information table/stand, with leaflets, papers ect targeting issues we have decided on as a group.</w:t>
      </w:r>
    </w:p>
    <w:p w:rsidR="00BB5C71" w:rsidP="00BB5C71" w:rsidRDefault="00BB5C71" w14:paraId="41E094EF" w14:textId="61D6BAEC">
      <w:pPr>
        <w:pStyle w:val="ListParagraph"/>
        <w:numPr>
          <w:ilvl w:val="0"/>
          <w:numId w:val="2"/>
        </w:numPr>
      </w:pPr>
      <w:r>
        <w:t xml:space="preserve">Raise awareness of the website- explain how we have issues with phone wait times due to the lack of self-care- encourage the use of the website to treat common ailments </w:t>
      </w:r>
    </w:p>
    <w:p w:rsidR="00BB5C71" w:rsidP="00BB5C71" w:rsidRDefault="00BB5C71" w14:paraId="05CDE932" w14:textId="11D9C007">
      <w:pPr>
        <w:pStyle w:val="ListParagraph"/>
        <w:numPr>
          <w:ilvl w:val="0"/>
          <w:numId w:val="2"/>
        </w:numPr>
      </w:pPr>
      <w:r>
        <w:t xml:space="preserve">We want to link with groups and organisations outside of the surgery </w:t>
      </w:r>
    </w:p>
    <w:p w:rsidRPr="00BB5C71" w:rsidR="00BB5C71" w:rsidP="00BB5C71" w:rsidRDefault="00BB5C71" w14:paraId="16E3A81E" w14:textId="0300ADAE">
      <w:pPr>
        <w:rPr>
          <w:b/>
          <w:bCs/>
        </w:rPr>
      </w:pPr>
      <w:r w:rsidRPr="00BB5C71">
        <w:rPr>
          <w:b/>
          <w:bCs/>
        </w:rPr>
        <w:t>Refreshments-</w:t>
      </w:r>
    </w:p>
    <w:p w:rsidR="00BB5C71" w:rsidP="00BB5C71" w:rsidRDefault="00BB5C71" w14:paraId="0865F7AB" w14:textId="4C2B72E9">
      <w:pPr>
        <w:pStyle w:val="ListParagraph"/>
        <w:numPr>
          <w:ilvl w:val="0"/>
          <w:numId w:val="3"/>
        </w:numPr>
      </w:pPr>
      <w:r>
        <w:t xml:space="preserve">RL wants separate equipment for the group for refreshments- cups, water dispenser etc, we will keep these locked in a box. </w:t>
      </w:r>
    </w:p>
    <w:p w:rsidR="00BB5C71" w:rsidP="00BB5C71" w:rsidRDefault="00BB5C71" w14:paraId="39E42ABD" w14:textId="77777777"/>
    <w:p w:rsidR="00BB5C71" w:rsidP="00BB5C71" w:rsidRDefault="00BB5C71" w14:paraId="37AF9C0F" w14:textId="77777777"/>
    <w:p w:rsidR="00BB5C71" w:rsidRDefault="00BB5C71" w14:paraId="3EAEC46D" w14:textId="77777777"/>
    <w:p w:rsidR="00BB5C71" w:rsidRDefault="00BB5C71" w14:paraId="537074DE" w14:textId="77777777"/>
    <w:sectPr w:rsidR="00BB5C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C3184"/>
    <w:multiLevelType w:val="hybridMultilevel"/>
    <w:tmpl w:val="93CA11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DA4EF6"/>
    <w:multiLevelType w:val="hybridMultilevel"/>
    <w:tmpl w:val="FFD41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BD55587"/>
    <w:multiLevelType w:val="hybridMultilevel"/>
    <w:tmpl w:val="C79894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71"/>
    <w:rsid w:val="00BB5C71"/>
    <w:rsid w:val="68293C34"/>
    <w:rsid w:val="6CA5A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634A"/>
  <w15:chartTrackingRefBased/>
  <w15:docId w15:val="{978E96C5-427E-4A9C-AC1F-4864673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513D93588A24CA2438B18E6B6CB4F" ma:contentTypeVersion="16" ma:contentTypeDescription="Create a new document." ma:contentTypeScope="" ma:versionID="ced92d5f517d8062c6c2a9db75be1b21">
  <xsd:schema xmlns:xsd="http://www.w3.org/2001/XMLSchema" xmlns:xs="http://www.w3.org/2001/XMLSchema" xmlns:p="http://schemas.microsoft.com/office/2006/metadata/properties" xmlns:ns1="http://schemas.microsoft.com/sharepoint/v3" xmlns:ns2="aee3e023-2bbe-4bfd-ad96-6403b2bc9ba4" xmlns:ns3="3a8398a5-08a7-4442-9cf6-6a5309ea6718" targetNamespace="http://schemas.microsoft.com/office/2006/metadata/properties" ma:root="true" ma:fieldsID="f33cbec8bced2a4d6f485ef8c1a2a0fe" ns1:_="" ns2:_="" ns3:_="">
    <xsd:import namespace="http://schemas.microsoft.com/sharepoint/v3"/>
    <xsd:import namespace="aee3e023-2bbe-4bfd-ad96-6403b2bc9ba4"/>
    <xsd:import namespace="3a8398a5-08a7-4442-9cf6-6a5309ea671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3e023-2bbe-4bfd-ad96-6403b2bc9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398a5-08a7-4442-9cf6-6a5309ea671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0e4adbc-77b4-4b8c-9c79-4bec40f25e3c}" ma:internalName="TaxCatchAll" ma:showField="CatchAllData" ma:web="3a8398a5-08a7-4442-9cf6-6a5309ea6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ee3e023-2bbe-4bfd-ad96-6403b2bc9ba4">
      <Terms xmlns="http://schemas.microsoft.com/office/infopath/2007/PartnerControls"/>
    </lcf76f155ced4ddcb4097134ff3c332f>
    <TaxCatchAll xmlns="3a8398a5-08a7-4442-9cf6-6a5309ea6718" xsi:nil="true"/>
  </documentManagement>
</p:properties>
</file>

<file path=customXml/itemProps1.xml><?xml version="1.0" encoding="utf-8"?>
<ds:datastoreItem xmlns:ds="http://schemas.openxmlformats.org/officeDocument/2006/customXml" ds:itemID="{CECAFB31-72C8-4859-97FD-039CB4AF3D05}"/>
</file>

<file path=customXml/itemProps2.xml><?xml version="1.0" encoding="utf-8"?>
<ds:datastoreItem xmlns:ds="http://schemas.openxmlformats.org/officeDocument/2006/customXml" ds:itemID="{B87EAE50-EA1A-485C-9365-D6C87EBCC811}"/>
</file>

<file path=customXml/itemProps3.xml><?xml version="1.0" encoding="utf-8"?>
<ds:datastoreItem xmlns:ds="http://schemas.openxmlformats.org/officeDocument/2006/customXml" ds:itemID="{40E911C2-F04A-48B0-BA4F-020278E1D5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BARDSLEY, Eleanor (THURSBY SURGERY)</dc:creator>
  <cp:keywords/>
  <dc:description/>
  <cp:lastModifiedBy>FIELD, Abbie (NHS LANCASHIRE AND SOUTH CUMBRIA ICB - 01A)</cp:lastModifiedBy>
  <cp:revision>2</cp:revision>
  <dcterms:created xsi:type="dcterms:W3CDTF">2022-05-11T16:26:00Z</dcterms:created>
  <dcterms:modified xsi:type="dcterms:W3CDTF">2023-07-14T08:40:14Z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0x010100662513D93588A24CA2438B18E6B6CB4F</vt:lpwstr>
  </property>
  <property fmtid="{D5CDD505-2E9C-101B-9397-08002B2CF9AE}" pid="3" name="MediaServiceImageTags">
    <vt:lpwstr/>
  </property>
</Properties>
</file>